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44" w:rsidRDefault="00153E44">
      <w:pPr>
        <w:spacing w:after="120"/>
        <w:rPr>
          <w:rFonts w:cs="Arial"/>
          <w:sz w:val="20"/>
        </w:rPr>
      </w:pPr>
      <w:r>
        <w:rPr>
          <w:sz w:val="20"/>
        </w:rPr>
        <w:object w:dxaOrig="3751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9pt" o:ole="">
            <v:imagedata r:id="rId7" o:title=""/>
          </v:shape>
          <o:OLEObject Type="Embed" ProgID="MSPhotoEd.3" ShapeID="_x0000_i1025" DrawAspect="Content" ObjectID="_1539748983" r:id="rId8"/>
        </w:object>
      </w:r>
    </w:p>
    <w:p w:rsidR="00153E44" w:rsidRDefault="00153E44">
      <w:pPr>
        <w:pStyle w:val="Default"/>
        <w:ind w:left="571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color w:val="auto"/>
          <w:sz w:val="20"/>
          <w:szCs w:val="20"/>
        </w:rPr>
        <w:tab/>
      </w:r>
    </w:p>
    <w:p w:rsidR="00153E44" w:rsidRDefault="00153E44">
      <w:pPr>
        <w:pStyle w:val="Nagwek3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ZGŁOSZENIE DO UDZIAŁU W LICYTACJI NAJMU OBIEKTU UŻYTKOWEGO </w:t>
      </w:r>
    </w:p>
    <w:p w:rsidR="00153E44" w:rsidRDefault="00153E44">
      <w:pPr>
        <w:pStyle w:val="Tekstpodstawowy"/>
        <w:numPr>
          <w:ilvl w:val="0"/>
          <w:numId w:val="11"/>
        </w:numPr>
        <w:spacing w:before="3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Ja niżej podpisany(a)</w:t>
      </w:r>
      <w:r>
        <w:rPr>
          <w:rFonts w:ascii="Arial" w:hAnsi="Arial" w:cs="Arial"/>
          <w:sz w:val="16"/>
        </w:rPr>
        <w:t>:…………………………………………………………………………………………………………..</w:t>
      </w:r>
    </w:p>
    <w:p w:rsidR="00153E44" w:rsidRDefault="00153E44">
      <w:pPr>
        <w:pStyle w:val="Tekstpodstawowy3"/>
        <w:spacing w:before="12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oferenta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53E44" w:rsidRDefault="00153E44">
      <w:pPr>
        <w:pStyle w:val="Tekstpodstawowy3"/>
        <w:spacing w:before="120"/>
        <w:ind w:left="3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  <w:t>Nazwisko/Nazwa: ………………………………………………………………</w:t>
      </w:r>
    </w:p>
    <w:p w:rsidR="00153E44" w:rsidRDefault="00153E44">
      <w:pPr>
        <w:pStyle w:val="Tekstpodstawowy3"/>
        <w:spacing w:before="120"/>
        <w:ind w:left="3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  <w:t>Adres: ……………………………………………………………………………</w:t>
      </w:r>
    </w:p>
    <w:p w:rsidR="00153E44" w:rsidRDefault="00153E44">
      <w:pPr>
        <w:pStyle w:val="Tekstpodstawowy3"/>
        <w:spacing w:before="120"/>
        <w:ind w:left="3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  <w:t>NIP:…………………… PESEL:* …………………………KRS:*…………………</w:t>
      </w:r>
    </w:p>
    <w:p w:rsidR="00153E44" w:rsidRDefault="00153E44">
      <w:pPr>
        <w:pStyle w:val="Tekstpodstawowy3"/>
        <w:spacing w:before="120"/>
        <w:ind w:left="3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ab/>
        <w:t>Telefon kontaktowy: …………………………………………………………………</w:t>
      </w:r>
    </w:p>
    <w:p w:rsidR="00153E44" w:rsidRDefault="00153E44">
      <w:pPr>
        <w:pStyle w:val="Tekstpodstawowy3"/>
        <w:spacing w:before="120"/>
        <w:ind w:left="3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ab/>
        <w:t>Adres poczty elektronicznej: ………………………………………………………..</w:t>
      </w:r>
    </w:p>
    <w:p w:rsidR="00153E44" w:rsidRDefault="00153E44">
      <w:pPr>
        <w:pStyle w:val="Tekstpodstawowy3"/>
        <w:spacing w:before="120"/>
        <w:ind w:left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ab/>
        <w:t>Telefon kontaktowy (fax) ...........................................................................................</w:t>
      </w:r>
    </w:p>
    <w:p w:rsidR="00153E44" w:rsidRDefault="00153E44">
      <w:pPr>
        <w:pStyle w:val="Tekstpodstawowy3"/>
        <w:spacing w:before="12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ab/>
        <w:t>Nr konta .....................................................................................................................</w:t>
      </w:r>
    </w:p>
    <w:p w:rsidR="00153E44" w:rsidRDefault="00153E44">
      <w:pPr>
        <w:spacing w:before="120" w:after="12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(w przypadku konieczności zwrotu wadium)</w:t>
      </w:r>
    </w:p>
    <w:p w:rsidR="00153E44" w:rsidRDefault="00153E44">
      <w:pPr>
        <w:spacing w:before="120" w:after="120"/>
        <w:ind w:left="35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deklaruję swój udział w licytacji, której przedmiotem jest najem obiektu </w:t>
      </w:r>
      <w:r>
        <w:rPr>
          <w:rFonts w:ascii="Arial" w:hAnsi="Arial" w:cs="Arial"/>
          <w:bCs/>
          <w:iCs/>
          <w:sz w:val="22"/>
          <w:szCs w:val="22"/>
        </w:rPr>
        <w:t>użytkowego:</w:t>
      </w:r>
    </w:p>
    <w:p w:rsidR="00153E44" w:rsidRDefault="00153E44">
      <w:pPr>
        <w:spacing w:before="120" w:after="120"/>
        <w:ind w:left="357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>………………………………………………………………………………………………</w:t>
      </w:r>
    </w:p>
    <w:p w:rsidR="00153E44" w:rsidRDefault="00153E44">
      <w:pPr>
        <w:pStyle w:val="Akapitzlis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zapoznałem(łam) się z warunkami licytacji, obiektem licytacji i „</w:t>
      </w:r>
      <w:r>
        <w:rPr>
          <w:rFonts w:ascii="Arial" w:hAnsi="Arial" w:cs="Arial"/>
          <w:i/>
          <w:sz w:val="22"/>
          <w:szCs w:val="22"/>
        </w:rPr>
        <w:t>Regulaminem najmu obiektów użytkowych w drodze ustnej licytacji publicznej i niepublicznej</w:t>
      </w:r>
      <w:r>
        <w:rPr>
          <w:rFonts w:ascii="Arial" w:hAnsi="Arial" w:cs="Arial"/>
          <w:bCs/>
          <w:i/>
          <w:sz w:val="22"/>
          <w:szCs w:val="22"/>
        </w:rPr>
        <w:t xml:space="preserve"> obowiązującym w MPK S.A. w Krakowie</w:t>
      </w:r>
      <w:r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nie zgłaszam zastrzeżeń do </w:t>
      </w:r>
      <w:r>
        <w:rPr>
          <w:rFonts w:ascii="Arial" w:hAnsi="Arial" w:cs="Arial"/>
          <w:color w:val="000000"/>
          <w:sz w:val="22"/>
          <w:szCs w:val="22"/>
        </w:rPr>
        <w:t>projektu umowy najmu wylicytowanego obiektu</w:t>
      </w:r>
      <w:r>
        <w:rPr>
          <w:rFonts w:ascii="Arial" w:hAnsi="Arial" w:cs="Arial"/>
          <w:sz w:val="22"/>
          <w:szCs w:val="22"/>
        </w:rPr>
        <w:t xml:space="preserve"> oraz w przypadku wygrania licytacji zobowiązuję się do podpisania umowy najmu.</w:t>
      </w:r>
    </w:p>
    <w:p w:rsidR="00153E44" w:rsidRDefault="00153E44">
      <w:pPr>
        <w:pStyle w:val="Akapitzlis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Opis</w:t>
      </w:r>
      <w:r>
        <w:rPr>
          <w:rFonts w:ascii="Arial" w:hAnsi="Arial" w:cs="Arial"/>
          <w:color w:val="548DD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planowanej działalności:</w:t>
      </w:r>
    </w:p>
    <w:p w:rsidR="00153E44" w:rsidRDefault="00153E44">
      <w:pPr>
        <w:pStyle w:val="Akapitzlist"/>
        <w:spacing w:before="120" w:after="120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153E44" w:rsidRDefault="00153E44">
      <w:pPr>
        <w:pStyle w:val="Akapitzlist"/>
        <w:numPr>
          <w:ilvl w:val="0"/>
          <w:numId w:val="11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udziału w licytacji i składania ofert w moim imieniu upoważniony jest :</w:t>
      </w:r>
    </w:p>
    <w:p w:rsidR="00153E44" w:rsidRDefault="00153E44">
      <w:pPr>
        <w:ind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153E44" w:rsidRDefault="00153E44">
      <w:pPr>
        <w:pStyle w:val="Akapitzlis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Wyrażam zgodę na przetwarzanie moich danych osobowych przez MPK S.A. w Krakowie dla potrzeb niezbędnych do przeprowadzenia licytacji o najem obiektu użytkowego, zawarcia i realizacji umowy najmu przy zachowaniu zasady jawności postępowania i jego wyniku oraz dla wypełnienia prawnie usprawiedliwionych celów administratora danych zgodnie z ustawą o ochronie danych osobowych z dnia 29.08.1997 r. (Dz.U. z 2015r. poz. 2135).</w:t>
      </w:r>
    </w:p>
    <w:p w:rsidR="00153E44" w:rsidRDefault="00153E44">
      <w:pPr>
        <w:pStyle w:val="Tekstpodstawowy3"/>
        <w:spacing w:before="120"/>
        <w:ind w:left="4956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i podpis Oferenta </w:t>
      </w:r>
    </w:p>
    <w:p w:rsidR="00153E44" w:rsidRDefault="00153E44">
      <w:pPr>
        <w:pStyle w:val="Tekstpodstawowy"/>
        <w:spacing w:before="24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……………………………………</w:t>
      </w:r>
    </w:p>
    <w:p w:rsidR="00153E44" w:rsidRDefault="00153E44">
      <w:pPr>
        <w:pStyle w:val="Tekstpodstawowy"/>
        <w:spacing w:before="240"/>
        <w:rPr>
          <w:rFonts w:ascii="Arial" w:hAnsi="Arial" w:cs="Arial"/>
        </w:rPr>
      </w:pPr>
    </w:p>
    <w:p w:rsidR="00153E44" w:rsidRDefault="00153E44">
      <w:pPr>
        <w:pStyle w:val="Tekstpodstawowy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Zgłoszenia do udziału w licytacji są:</w:t>
      </w:r>
    </w:p>
    <w:p w:rsidR="00153E44" w:rsidRDefault="00153E44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wpłaty wadium (oryginał) – jeżeli jest wymagane,</w:t>
      </w:r>
    </w:p>
    <w:p w:rsidR="00153E44" w:rsidRDefault="00153E44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kserokopia dokumentu tożsamości,</w:t>
      </w:r>
    </w:p>
    <w:p w:rsidR="00153E44" w:rsidRDefault="00153E44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aktualny wydruk z CEIDG (</w:t>
      </w:r>
      <w:r>
        <w:rPr>
          <w:rStyle w:val="st1"/>
          <w:rFonts w:ascii="Arial" w:hAnsi="Arial" w:cs="Arial"/>
          <w:bCs/>
          <w:color w:val="000000"/>
          <w:sz w:val="22"/>
          <w:szCs w:val="22"/>
        </w:rPr>
        <w:t>Centralnej Ewidencji i Informacji o Działalności</w:t>
      </w:r>
      <w:r>
        <w:rPr>
          <w:rStyle w:val="st1"/>
          <w:rFonts w:ascii="Arial" w:hAnsi="Arial" w:cs="Arial"/>
          <w:bCs/>
          <w:color w:val="545454"/>
          <w:sz w:val="22"/>
          <w:szCs w:val="22"/>
        </w:rPr>
        <w:t xml:space="preserve"> </w:t>
      </w:r>
      <w:r>
        <w:rPr>
          <w:rStyle w:val="st1"/>
          <w:rFonts w:ascii="Arial" w:hAnsi="Arial" w:cs="Arial"/>
          <w:bCs/>
          <w:color w:val="000000"/>
          <w:sz w:val="22"/>
          <w:szCs w:val="22"/>
        </w:rPr>
        <w:t>Gospodarczej)</w:t>
      </w:r>
      <w:r>
        <w:rPr>
          <w:rFonts w:ascii="Arial" w:hAnsi="Arial" w:cs="Arial"/>
          <w:sz w:val="22"/>
          <w:szCs w:val="22"/>
        </w:rPr>
        <w:t>,</w:t>
      </w:r>
    </w:p>
    <w:p w:rsidR="00153E44" w:rsidRDefault="00153E44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aktualny wydruk KRS z Centralnej Informacji Krajowego Rejestru Sądowego,</w:t>
      </w:r>
    </w:p>
    <w:p w:rsidR="00153E44" w:rsidRDefault="00153E44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oryginał pełnomocnictwa, w przypadku występowania pełnomocnika.</w:t>
      </w:r>
    </w:p>
    <w:p w:rsidR="00153E44" w:rsidRDefault="00153E44">
      <w:pPr>
        <w:rPr>
          <w:rFonts w:ascii="Arial" w:hAnsi="Arial" w:cs="Arial"/>
          <w:sz w:val="22"/>
          <w:szCs w:val="22"/>
        </w:rPr>
      </w:pPr>
    </w:p>
    <w:p w:rsidR="00153E44" w:rsidRDefault="00153E44">
      <w:pPr>
        <w:rPr>
          <w:rFonts w:ascii="Arial" w:hAnsi="Arial" w:cs="Arial"/>
          <w:szCs w:val="20"/>
        </w:rPr>
      </w:pPr>
    </w:p>
    <w:sectPr w:rsidR="00153E44">
      <w:footerReference w:type="even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44" w:rsidRDefault="00153E44">
      <w:r>
        <w:separator/>
      </w:r>
    </w:p>
  </w:endnote>
  <w:endnote w:type="continuationSeparator" w:id="0">
    <w:p w:rsidR="00153E44" w:rsidRDefault="0015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44" w:rsidRDefault="00153E44">
    <w:pPr>
      <w:pStyle w:val="Stopka"/>
      <w:rPr>
        <w:rFonts w:ascii="Arial" w:hAnsi="Arial"/>
        <w:sz w:val="16"/>
      </w:rPr>
    </w:pPr>
    <w:r>
      <w:rPr>
        <w:rFonts w:ascii="Arial" w:hAnsi="Arial"/>
        <w:sz w:val="16"/>
      </w:rPr>
      <w:t>Kopia dokumentu pobrana do zapisu (11-05-2016 08:24:06) - Sarosiek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44" w:rsidRDefault="00153E44">
    <w:pPr>
      <w:pStyle w:val="Stopka"/>
      <w:rPr>
        <w:rFonts w:ascii="Arial" w:hAnsi="Arial"/>
        <w:sz w:val="16"/>
      </w:rPr>
    </w:pPr>
    <w:r>
      <w:rPr>
        <w:rFonts w:ascii="Arial" w:hAnsi="Arial"/>
        <w:sz w:val="16"/>
      </w:rPr>
      <w:t>Kopia dokumentu pobrana do zapisu (11-05-2016 08:24:06) - Sarosiek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44" w:rsidRDefault="00153E44">
      <w:r>
        <w:separator/>
      </w:r>
    </w:p>
  </w:footnote>
  <w:footnote w:type="continuationSeparator" w:id="0">
    <w:p w:rsidR="00153E44" w:rsidRDefault="00153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2AC"/>
    <w:multiLevelType w:val="hybridMultilevel"/>
    <w:tmpl w:val="F2AA2BCC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24070"/>
    <w:multiLevelType w:val="hybridMultilevel"/>
    <w:tmpl w:val="78F6F038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576C"/>
    <w:multiLevelType w:val="hybridMultilevel"/>
    <w:tmpl w:val="E91EC760"/>
    <w:lvl w:ilvl="0" w:tplc="5D38B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C2A1F"/>
    <w:multiLevelType w:val="hybridMultilevel"/>
    <w:tmpl w:val="C960114E"/>
    <w:lvl w:ilvl="0" w:tplc="377614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252D4"/>
    <w:multiLevelType w:val="hybridMultilevel"/>
    <w:tmpl w:val="CB088B54"/>
    <w:lvl w:ilvl="0" w:tplc="42A640A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148B7"/>
    <w:multiLevelType w:val="hybridMultilevel"/>
    <w:tmpl w:val="9A624370"/>
    <w:lvl w:ilvl="0" w:tplc="E81C3A6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05279"/>
    <w:multiLevelType w:val="hybridMultilevel"/>
    <w:tmpl w:val="B6487F22"/>
    <w:lvl w:ilvl="0" w:tplc="E81C3A6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F2959"/>
    <w:multiLevelType w:val="hybridMultilevel"/>
    <w:tmpl w:val="0644AA0C"/>
    <w:lvl w:ilvl="0" w:tplc="E81C3A6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D2C32"/>
    <w:multiLevelType w:val="hybridMultilevel"/>
    <w:tmpl w:val="8898D460"/>
    <w:lvl w:ilvl="0" w:tplc="065C6FE4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9A5129"/>
    <w:multiLevelType w:val="hybridMultilevel"/>
    <w:tmpl w:val="1A720CC2"/>
    <w:lvl w:ilvl="0" w:tplc="EED4BEF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65DF8"/>
    <w:multiLevelType w:val="hybridMultilevel"/>
    <w:tmpl w:val="974CD4C6"/>
    <w:lvl w:ilvl="0" w:tplc="377614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84A93"/>
    <w:multiLevelType w:val="hybridMultilevel"/>
    <w:tmpl w:val="01A6A4DE"/>
    <w:lvl w:ilvl="0" w:tplc="4768CC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3ADF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942CE4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8"/>
  <w:drawingGridVerticalSpacing w:val="3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B6A"/>
    <w:rsid w:val="00153E44"/>
    <w:rsid w:val="00514B6A"/>
    <w:rsid w:val="00F3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u w:val="single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st1">
    <w:name w:val="st1"/>
    <w:basedOn w:val="Domylnaczcionkaakapitu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MPK S.A.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ewojsa</dc:creator>
  <cp:lastModifiedBy>Paweł Sarosiek</cp:lastModifiedBy>
  <cp:revision>2</cp:revision>
  <dcterms:created xsi:type="dcterms:W3CDTF">2016-11-04T06:17:00Z</dcterms:created>
  <dcterms:modified xsi:type="dcterms:W3CDTF">2016-11-04T06:17:00Z</dcterms:modified>
</cp:coreProperties>
</file>