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431141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431141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na:</w:t>
      </w:r>
    </w:p>
    <w:p w:rsidR="00250B7F" w:rsidRPr="00431141" w:rsidRDefault="00250B7F" w:rsidP="00F46A64">
      <w:pPr>
        <w:pStyle w:val="tytu"/>
        <w:spacing w:after="0" w:line="276" w:lineRule="auto"/>
        <w:contextualSpacing/>
        <w:rPr>
          <w:rFonts w:ascii="Arial" w:hAnsi="Arial" w:cs="Arial"/>
          <w:color w:val="000000"/>
          <w:sz w:val="19"/>
          <w:szCs w:val="19"/>
        </w:rPr>
      </w:pPr>
      <w:r w:rsidRPr="00431141">
        <w:rPr>
          <w:rFonts w:ascii="Arial" w:hAnsi="Arial" w:cs="Arial"/>
          <w:color w:val="000000"/>
          <w:sz w:val="19"/>
          <w:szCs w:val="19"/>
        </w:rPr>
        <w:t>„</w:t>
      </w:r>
      <w:r w:rsidR="0011332F" w:rsidRPr="00AA01B8">
        <w:rPr>
          <w:rFonts w:ascii="Arial" w:hAnsi="Arial" w:cs="Arial"/>
          <w:sz w:val="20"/>
          <w:szCs w:val="20"/>
        </w:rPr>
        <w:t>Świadczenie usług transportowych dla Miejskiego Przedsiębiorstwa Komunikacyjnego Spółka Akcyjna w Krakowie</w:t>
      </w:r>
      <w:r w:rsidRPr="00431141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 xml:space="preserve">znak sprawy: </w:t>
      </w:r>
      <w:r w:rsidRPr="00431141">
        <w:rPr>
          <w:rFonts w:ascii="Arial" w:hAnsi="Arial"/>
          <w:sz w:val="19"/>
          <w:szCs w:val="19"/>
        </w:rPr>
        <w:t>FZ-281</w:t>
      </w:r>
      <w:r w:rsidR="004E1E76" w:rsidRPr="00431141">
        <w:rPr>
          <w:rFonts w:ascii="Arial" w:hAnsi="Arial"/>
          <w:sz w:val="19"/>
          <w:szCs w:val="19"/>
        </w:rPr>
        <w:t>-</w:t>
      </w:r>
      <w:r w:rsidR="0011332F">
        <w:rPr>
          <w:rFonts w:ascii="Arial" w:hAnsi="Arial"/>
          <w:sz w:val="19"/>
          <w:szCs w:val="19"/>
        </w:rPr>
        <w:t>53</w:t>
      </w:r>
      <w:r w:rsidR="00F46A64" w:rsidRPr="00431141">
        <w:rPr>
          <w:rFonts w:ascii="Arial" w:hAnsi="Arial"/>
          <w:sz w:val="19"/>
          <w:szCs w:val="19"/>
        </w:rPr>
        <w:t>/17</w:t>
      </w:r>
    </w:p>
    <w:p w:rsidR="00183F1A" w:rsidRPr="00431141" w:rsidRDefault="00183F1A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  <w:u w:val="single"/>
        </w:rPr>
      </w:pP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Zamawiający</w:t>
      </w:r>
      <w:r w:rsidRPr="00431141">
        <w:rPr>
          <w:rFonts w:ascii="Arial" w:hAnsi="Arial" w:cs="Arial"/>
          <w:sz w:val="19"/>
          <w:szCs w:val="19"/>
        </w:rPr>
        <w:t>: Miejskie Przedsiębiorstwo Komunikacyjne S</w:t>
      </w:r>
      <w:r w:rsidR="0011332F">
        <w:rPr>
          <w:rFonts w:ascii="Arial" w:hAnsi="Arial" w:cs="Arial"/>
          <w:sz w:val="19"/>
          <w:szCs w:val="19"/>
        </w:rPr>
        <w:t xml:space="preserve">półka </w:t>
      </w:r>
      <w:r w:rsidRPr="00431141">
        <w:rPr>
          <w:rFonts w:ascii="Arial" w:hAnsi="Arial" w:cs="Arial"/>
          <w:sz w:val="19"/>
          <w:szCs w:val="19"/>
        </w:rPr>
        <w:t>A</w:t>
      </w:r>
      <w:r w:rsidR="0011332F">
        <w:rPr>
          <w:rFonts w:ascii="Arial" w:hAnsi="Arial" w:cs="Arial"/>
          <w:sz w:val="19"/>
          <w:szCs w:val="19"/>
        </w:rPr>
        <w:t>kcyjna</w:t>
      </w:r>
      <w:r w:rsidR="001457B4" w:rsidRPr="00431141">
        <w:rPr>
          <w:rFonts w:ascii="Arial" w:hAnsi="Arial" w:cs="Arial"/>
          <w:sz w:val="19"/>
          <w:szCs w:val="19"/>
        </w:rPr>
        <w:t xml:space="preserve"> w Krakowie</w:t>
      </w:r>
      <w:r w:rsidRPr="00431141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 xml:space="preserve">Adres do korespondencji: 30-347 Kraków, ul. J. Brożka 3, tel.: 12 254 </w:t>
      </w:r>
      <w:r w:rsidR="0011332F">
        <w:rPr>
          <w:rFonts w:ascii="Arial" w:hAnsi="Arial" w:cs="Arial"/>
          <w:sz w:val="19"/>
          <w:szCs w:val="19"/>
        </w:rPr>
        <w:t>12 44</w:t>
      </w:r>
      <w:r w:rsidRPr="00431141">
        <w:rPr>
          <w:rFonts w:ascii="Arial" w:hAnsi="Arial" w:cs="Arial"/>
          <w:sz w:val="19"/>
          <w:szCs w:val="19"/>
        </w:rPr>
        <w:t xml:space="preserve">, faks: 12 254 12 41, </w:t>
      </w:r>
      <w:r w:rsidRPr="00431141">
        <w:rPr>
          <w:rFonts w:ascii="Arial" w:hAnsi="Arial" w:cs="Arial"/>
          <w:sz w:val="19"/>
          <w:szCs w:val="19"/>
        </w:rPr>
        <w:br/>
      </w:r>
      <w:r w:rsidRPr="0043114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43114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Tryb zamówienia</w:t>
      </w:r>
      <w:r w:rsidRPr="00431141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431141">
        <w:rPr>
          <w:rFonts w:ascii="Arial" w:hAnsi="Arial" w:cs="Arial"/>
          <w:sz w:val="19"/>
          <w:szCs w:val="19"/>
        </w:rPr>
        <w:t>: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431141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 w:rsidRPr="00431141">
        <w:rPr>
          <w:rFonts w:ascii="Arial" w:hAnsi="Arial"/>
          <w:sz w:val="19"/>
          <w:szCs w:val="19"/>
        </w:rPr>
        <w:t xml:space="preserve">w Krakowie </w:t>
      </w:r>
      <w:r w:rsidRPr="00431141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431141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43114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43114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431141">
        <w:rPr>
          <w:rFonts w:ascii="Arial" w:hAnsi="Arial" w:cs="Arial"/>
          <w:sz w:val="19"/>
          <w:szCs w:val="19"/>
          <w:lang w:bidi="en-US"/>
        </w:rPr>
        <w:t xml:space="preserve"> </w:t>
      </w:r>
      <w:r w:rsidRPr="00431141">
        <w:rPr>
          <w:rFonts w:ascii="Arial" w:hAnsi="Arial"/>
          <w:sz w:val="19"/>
          <w:szCs w:val="19"/>
        </w:rPr>
        <w:t>lub złożyć w Biurze Obsługi Klienta.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431141">
        <w:rPr>
          <w:rFonts w:ascii="Arial" w:hAnsi="Arial" w:cs="Arial"/>
          <w:sz w:val="19"/>
          <w:szCs w:val="19"/>
        </w:rPr>
        <w:t>:</w:t>
      </w:r>
    </w:p>
    <w:p w:rsidR="0011332F" w:rsidRPr="00AA01B8" w:rsidRDefault="0011332F" w:rsidP="0011332F">
      <w:pPr>
        <w:pStyle w:val="pkt"/>
        <w:numPr>
          <w:ilvl w:val="0"/>
          <w:numId w:val="2"/>
        </w:numPr>
        <w:tabs>
          <w:tab w:val="clear" w:pos="360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>Przedmiotem zamówienia jest świadczenie usług transportowych dla Miejskiego Przedsiębiorstwa Komunikacyjnego  Spółka Akcyjna w Krakowie, w zakresie określonym w punkcie 2.</w:t>
      </w:r>
    </w:p>
    <w:p w:rsidR="0011332F" w:rsidRPr="00AA01B8" w:rsidRDefault="0011332F" w:rsidP="0011332F">
      <w:pPr>
        <w:pStyle w:val="pkt"/>
        <w:numPr>
          <w:ilvl w:val="0"/>
          <w:numId w:val="2"/>
        </w:numPr>
        <w:tabs>
          <w:tab w:val="clear" w:pos="360"/>
        </w:tabs>
        <w:spacing w:before="0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>Zakres zamówienia obejmuje:</w:t>
      </w:r>
    </w:p>
    <w:p w:rsidR="0011332F" w:rsidRPr="00AA01B8" w:rsidRDefault="0011332F" w:rsidP="0011332F">
      <w:pPr>
        <w:pStyle w:val="pkt"/>
        <w:spacing w:before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A01B8">
        <w:rPr>
          <w:rFonts w:ascii="Arial" w:hAnsi="Arial" w:cs="Arial"/>
          <w:b/>
          <w:color w:val="000000"/>
          <w:sz w:val="20"/>
          <w:szCs w:val="20"/>
        </w:rPr>
        <w:t>Zadanie nr 1:</w:t>
      </w:r>
    </w:p>
    <w:tbl>
      <w:tblPr>
        <w:tblW w:w="9775" w:type="dxa"/>
        <w:tblLook w:val="01E0"/>
      </w:tblPr>
      <w:tblGrid>
        <w:gridCol w:w="648"/>
        <w:gridCol w:w="6264"/>
        <w:gridCol w:w="1296"/>
        <w:gridCol w:w="1567"/>
      </w:tblGrid>
      <w:tr w:rsidR="0011332F" w:rsidRPr="00AA01B8" w:rsidTr="00B67441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pozycji (środek transportu)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J/M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Orientacyjna   Ilość</w:t>
            </w:r>
          </w:p>
        </w:tc>
      </w:tr>
      <w:tr w:rsidR="0011332F" w:rsidRPr="00AA01B8" w:rsidTr="00B67441">
        <w:trPr>
          <w:trHeight w:val="345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Usługi transportowe samochodem ciężarowym skrzyniowym</w:t>
            </w:r>
          </w:p>
          <w:p w:rsidR="0011332F" w:rsidRPr="00AA01B8" w:rsidRDefault="0011332F" w:rsidP="00B67441">
            <w:pPr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 dopuszczalnej masie całkowitej od 6t do 11t – 1 pojazd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3 500</w:t>
            </w:r>
          </w:p>
        </w:tc>
      </w:tr>
      <w:tr w:rsidR="0011332F" w:rsidRPr="00AA01B8" w:rsidTr="00B67441">
        <w:trPr>
          <w:trHeight w:val="33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3 700</w:t>
            </w:r>
          </w:p>
        </w:tc>
      </w:tr>
    </w:tbl>
    <w:p w:rsidR="0011332F" w:rsidRPr="00AA01B8" w:rsidRDefault="0011332F" w:rsidP="0011332F">
      <w:pPr>
        <w:pStyle w:val="pkt"/>
        <w:spacing w:before="0"/>
        <w:ind w:left="0" w:firstLine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1332F" w:rsidRPr="00AA01B8" w:rsidRDefault="0011332F" w:rsidP="0011332F">
      <w:pPr>
        <w:pStyle w:val="pkt"/>
        <w:spacing w:before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A01B8">
        <w:rPr>
          <w:rFonts w:ascii="Arial" w:hAnsi="Arial" w:cs="Arial"/>
          <w:b/>
          <w:color w:val="000000"/>
          <w:sz w:val="20"/>
          <w:szCs w:val="20"/>
        </w:rPr>
        <w:t>Zadanie nr 2:</w:t>
      </w:r>
    </w:p>
    <w:tbl>
      <w:tblPr>
        <w:tblW w:w="9775" w:type="dxa"/>
        <w:tblLook w:val="01E0"/>
      </w:tblPr>
      <w:tblGrid>
        <w:gridCol w:w="648"/>
        <w:gridCol w:w="6264"/>
        <w:gridCol w:w="1296"/>
        <w:gridCol w:w="1567"/>
      </w:tblGrid>
      <w:tr w:rsidR="0011332F" w:rsidRPr="00AA01B8" w:rsidTr="00B67441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pozycji (środek transportu)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J/M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Orientacyjna   Ilość</w:t>
            </w:r>
          </w:p>
        </w:tc>
      </w:tr>
      <w:tr w:rsidR="0011332F" w:rsidRPr="00AA01B8" w:rsidTr="00B67441">
        <w:trPr>
          <w:trHeight w:val="345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Usługi transportowe samochodem ciężarowym skrzyniowym</w:t>
            </w:r>
          </w:p>
          <w:p w:rsidR="0011332F" w:rsidRPr="00AA01B8" w:rsidRDefault="0011332F" w:rsidP="00B67441">
            <w:pPr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o dopuszczalnej masie całkowitej od 6t do 11t – 1 pojazd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3 500</w:t>
            </w:r>
          </w:p>
        </w:tc>
      </w:tr>
      <w:tr w:rsidR="0011332F" w:rsidRPr="00AA01B8" w:rsidTr="00B67441">
        <w:trPr>
          <w:trHeight w:val="33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3 700</w:t>
            </w:r>
          </w:p>
        </w:tc>
      </w:tr>
    </w:tbl>
    <w:p w:rsidR="00250B7F" w:rsidRPr="00431141" w:rsidRDefault="0011332F" w:rsidP="00F46A64">
      <w:pPr>
        <w:pStyle w:val="pkt"/>
        <w:spacing w:before="80" w:after="0"/>
        <w:ind w:left="0" w:firstLine="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Szczegółowy opis przedmiotu zamówienia </w:t>
      </w:r>
      <w:r w:rsidR="008D1CE0" w:rsidRPr="00431141">
        <w:rPr>
          <w:rFonts w:ascii="Arial" w:hAnsi="Arial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kreślony jest </w:t>
      </w:r>
      <w:r w:rsidR="008D1CE0" w:rsidRPr="00431141">
        <w:rPr>
          <w:rFonts w:ascii="Arial" w:hAnsi="Arial"/>
          <w:sz w:val="19"/>
          <w:szCs w:val="19"/>
        </w:rPr>
        <w:t xml:space="preserve"> </w:t>
      </w:r>
      <w:r w:rsidR="00250B7F" w:rsidRPr="00431141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7966EF" w:rsidRPr="00431141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431141">
        <w:rPr>
          <w:rFonts w:ascii="Arial" w:hAnsi="Arial" w:cs="Arial"/>
          <w:sz w:val="19"/>
          <w:szCs w:val="19"/>
        </w:rPr>
        <w:t xml:space="preserve"> </w:t>
      </w:r>
      <w:r w:rsidR="007966EF" w:rsidRPr="00431141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183F1A" w:rsidRPr="00431141">
        <w:rPr>
          <w:rFonts w:ascii="Arial" w:hAnsi="Arial"/>
          <w:sz w:val="19"/>
          <w:szCs w:val="19"/>
        </w:rPr>
        <w:t>2</w:t>
      </w:r>
      <w:r w:rsidR="007966EF" w:rsidRPr="00431141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431141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431141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431141">
        <w:rPr>
          <w:rFonts w:ascii="Arial" w:hAnsi="Arial"/>
          <w:sz w:val="19"/>
          <w:szCs w:val="19"/>
        </w:rPr>
        <w:t>: Nie dopuszcza się</w:t>
      </w:r>
      <w:r w:rsidRPr="00431141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431141">
        <w:rPr>
          <w:rFonts w:ascii="Arial" w:hAnsi="Arial" w:cs="Arial"/>
          <w:sz w:val="19"/>
          <w:szCs w:val="19"/>
        </w:rPr>
        <w:t xml:space="preserve">: </w:t>
      </w:r>
      <w:r w:rsidR="0011332F" w:rsidRPr="00AA01B8">
        <w:rPr>
          <w:rFonts w:ascii="Arial" w:hAnsi="Arial" w:cs="Arial"/>
          <w:b/>
          <w:sz w:val="20"/>
          <w:szCs w:val="20"/>
        </w:rPr>
        <w:t>od dnia 01.07.2017 r. do 30.06.2019 r.</w:t>
      </w:r>
    </w:p>
    <w:p w:rsidR="0011332F" w:rsidRPr="00AA01B8" w:rsidRDefault="00250B7F" w:rsidP="0011332F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31141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431141">
        <w:rPr>
          <w:rFonts w:ascii="Arial" w:hAnsi="Arial" w:cs="Arial"/>
          <w:sz w:val="19"/>
          <w:szCs w:val="19"/>
        </w:rPr>
        <w:t xml:space="preserve">: </w:t>
      </w:r>
      <w:r w:rsidR="0011332F" w:rsidRPr="00AA01B8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11332F" w:rsidRPr="00AA01B8" w:rsidRDefault="0011332F" w:rsidP="0011332F">
      <w:pPr>
        <w:pStyle w:val="pkt"/>
        <w:numPr>
          <w:ilvl w:val="0"/>
          <w:numId w:val="3"/>
        </w:numPr>
        <w:spacing w:before="0" w:line="276" w:lineRule="auto"/>
        <w:rPr>
          <w:rFonts w:ascii="Arial" w:hAnsi="Arial" w:cs="Arial"/>
          <w:sz w:val="20"/>
          <w:szCs w:val="20"/>
          <w:u w:val="single"/>
        </w:rPr>
      </w:pPr>
      <w:r w:rsidRPr="00AA01B8">
        <w:rPr>
          <w:rFonts w:ascii="Arial" w:hAnsi="Arial" w:cs="Arial"/>
          <w:sz w:val="20"/>
          <w:szCs w:val="20"/>
        </w:rPr>
        <w:t xml:space="preserve">posiadają uprawnienia do wykonywania określonej działalności lub czynności, jeżeli ustawy nakładają obowiązek posiadania takich uprawnień </w:t>
      </w:r>
      <w:r w:rsidRPr="00AA01B8">
        <w:rPr>
          <w:rFonts w:ascii="Arial" w:hAnsi="Arial" w:cs="Arial"/>
          <w:sz w:val="20"/>
          <w:szCs w:val="20"/>
          <w:u w:val="single"/>
        </w:rPr>
        <w:t>tj. posiadają aktualną na dzień składania ofert licencję na wykonywanie krajowego transportu drogowego rzeczy lub aktualne zezwolenie na wykonywanie zawodu przewoźnika drogowego.</w:t>
      </w:r>
    </w:p>
    <w:p w:rsidR="0011332F" w:rsidRPr="00AA01B8" w:rsidRDefault="0011332F" w:rsidP="0011332F">
      <w:pPr>
        <w:pStyle w:val="pkt"/>
        <w:numPr>
          <w:ilvl w:val="0"/>
          <w:numId w:val="3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lastRenderedPageBreak/>
        <w:t xml:space="preserve">posiadają niezbędną wiedzę i doświadczenie oraz dysponują potencjałem technicznym </w:t>
      </w:r>
      <w:r w:rsidRPr="00AA01B8">
        <w:rPr>
          <w:rFonts w:ascii="Arial" w:hAnsi="Arial" w:cs="Arial"/>
          <w:sz w:val="20"/>
          <w:szCs w:val="20"/>
        </w:rPr>
        <w:br/>
        <w:t xml:space="preserve">i osobami zdolnymi do wykonania zamówienia lub przedstawią pisemne zobowiązanie innych podmiotów do udostępnienia potencjału technicznego i osób zdolnych do wykonania zamówienia tj. </w:t>
      </w:r>
    </w:p>
    <w:p w:rsidR="0011332F" w:rsidRPr="00AA01B8" w:rsidRDefault="0011332F" w:rsidP="0011332F">
      <w:pPr>
        <w:pStyle w:val="pkt"/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>Przez posiadanie niezbędnej wiedzy i doświadczenia rozumie się wykonanie, a przypadku świadczeń okresowych lub ciągłych również wykonywanie w okresie ostatnich trzech lat przed upływem terminu składania ofert, a jeżeli okres prowadzenia działalności jest krótszy, w tym okresie, usług transportowych pojazdem o dopuszczalnej masie całkowitej od 6 t do 11 t na rzecz jednego lub nie więcej niż dwóch odbiorców, o wartości łącznej minimum 100 000 zł netto (dotyczy złożenia oferty na zadanie 1 i/lub 2).</w:t>
      </w:r>
    </w:p>
    <w:p w:rsidR="0011332F" w:rsidRPr="00AA01B8" w:rsidRDefault="0011332F" w:rsidP="0011332F">
      <w:pPr>
        <w:pStyle w:val="pkt"/>
        <w:spacing w:line="276" w:lineRule="auto"/>
        <w:ind w:left="556" w:firstLine="0"/>
        <w:rPr>
          <w:rFonts w:ascii="Arial" w:hAnsi="Arial" w:cs="Arial"/>
          <w:i/>
          <w:sz w:val="18"/>
          <w:szCs w:val="18"/>
        </w:rPr>
      </w:pPr>
      <w:r w:rsidRPr="00AA01B8">
        <w:rPr>
          <w:rFonts w:ascii="Arial" w:hAnsi="Arial" w:cs="Arial"/>
          <w:i/>
          <w:sz w:val="18"/>
          <w:szCs w:val="18"/>
        </w:rPr>
        <w:t>W przypadku, gdy wartość wykonanych usług transportowych wyrażona była w innej walucie niż złoty (PLN), Wykonawca ustala wartość wykonanej usługi w PLN na dzień wykonania usługi (z dokładnością do dwóch miejsc po przecinku) po średnim kursie ogłoszonym przez Narodowy Bank Polski z dnia wykonania usługi, a jeżeli w tym dniu kursu nie ogłoszono, to według kursu średniego NBP ostatnio przed tą datą ogłoszonego.</w:t>
      </w:r>
    </w:p>
    <w:p w:rsidR="0011332F" w:rsidRPr="00AA01B8" w:rsidRDefault="0011332F" w:rsidP="0011332F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>Poprzez dysponowanie potencjałem technicznym rozumie się:</w:t>
      </w:r>
    </w:p>
    <w:p w:rsidR="0011332F" w:rsidRPr="00AA01B8" w:rsidRDefault="0011332F" w:rsidP="0011332F">
      <w:pPr>
        <w:numPr>
          <w:ilvl w:val="3"/>
          <w:numId w:val="3"/>
        </w:numPr>
        <w:spacing w:after="0" w:line="240" w:lineRule="auto"/>
        <w:ind w:left="1418" w:hanging="338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>dysponowanie samochodem (-ami) ciężarowym (-wymi) skrzyniowym (-wymi)</w:t>
      </w:r>
      <w:r>
        <w:rPr>
          <w:rFonts w:ascii="Arial" w:hAnsi="Arial" w:cs="Arial"/>
          <w:sz w:val="20"/>
          <w:szCs w:val="20"/>
        </w:rPr>
        <w:t xml:space="preserve"> o </w:t>
      </w:r>
      <w:r w:rsidRPr="00AA01B8">
        <w:rPr>
          <w:rFonts w:ascii="Arial" w:hAnsi="Arial" w:cs="Arial"/>
          <w:sz w:val="20"/>
          <w:szCs w:val="20"/>
        </w:rPr>
        <w:t xml:space="preserve">dopuszczalnej masie całkowitej od 6t do 11t. </w:t>
      </w:r>
    </w:p>
    <w:p w:rsidR="0011332F" w:rsidRPr="00AA01B8" w:rsidRDefault="0011332F" w:rsidP="0011332F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 xml:space="preserve">W przypadku składania oferty na </w:t>
      </w:r>
      <w:r w:rsidRPr="00AA01B8">
        <w:rPr>
          <w:rFonts w:ascii="Arial" w:hAnsi="Arial" w:cs="Arial"/>
          <w:b/>
          <w:sz w:val="20"/>
          <w:szCs w:val="20"/>
        </w:rPr>
        <w:t>Zadanie nr 1</w:t>
      </w:r>
      <w:r w:rsidRPr="00AA01B8">
        <w:rPr>
          <w:rFonts w:ascii="Arial" w:hAnsi="Arial" w:cs="Arial"/>
          <w:sz w:val="20"/>
          <w:szCs w:val="20"/>
        </w:rPr>
        <w:t xml:space="preserve"> lub </w:t>
      </w:r>
      <w:r w:rsidRPr="00AA01B8">
        <w:rPr>
          <w:rFonts w:ascii="Arial" w:hAnsi="Arial" w:cs="Arial"/>
          <w:b/>
          <w:sz w:val="20"/>
          <w:szCs w:val="20"/>
        </w:rPr>
        <w:t>2</w:t>
      </w:r>
      <w:r w:rsidRPr="00AA01B8">
        <w:rPr>
          <w:rFonts w:ascii="Arial" w:hAnsi="Arial" w:cs="Arial"/>
          <w:sz w:val="20"/>
          <w:szCs w:val="20"/>
        </w:rPr>
        <w:t xml:space="preserve"> Wykonawca zapewnia </w:t>
      </w:r>
      <w:r w:rsidRPr="00AA01B8">
        <w:rPr>
          <w:rFonts w:ascii="Arial" w:hAnsi="Arial" w:cs="Arial"/>
          <w:sz w:val="20"/>
          <w:szCs w:val="20"/>
          <w:u w:val="single"/>
        </w:rPr>
        <w:t>jeden</w:t>
      </w:r>
      <w:r w:rsidRPr="00AA01B8">
        <w:rPr>
          <w:rFonts w:ascii="Arial" w:hAnsi="Arial" w:cs="Arial"/>
          <w:sz w:val="20"/>
          <w:szCs w:val="20"/>
        </w:rPr>
        <w:t xml:space="preserve"> samochód ciężarowy</w:t>
      </w:r>
      <w:r w:rsidRPr="00AA01B8">
        <w:rPr>
          <w:rFonts w:ascii="Arial" w:hAnsi="Arial" w:cs="Arial"/>
          <w:sz w:val="20"/>
          <w:szCs w:val="20"/>
        </w:rPr>
        <w:tab/>
      </w:r>
      <w:r w:rsidRPr="00AA01B8">
        <w:rPr>
          <w:rFonts w:ascii="Arial" w:hAnsi="Arial" w:cs="Arial"/>
          <w:sz w:val="20"/>
          <w:szCs w:val="20"/>
        </w:rPr>
        <w:br/>
        <w:t>W przypadku składania oferty na</w:t>
      </w:r>
      <w:r w:rsidRPr="00AA01B8">
        <w:rPr>
          <w:rFonts w:ascii="Arial" w:hAnsi="Arial" w:cs="Arial"/>
          <w:b/>
          <w:sz w:val="20"/>
          <w:szCs w:val="20"/>
        </w:rPr>
        <w:t xml:space="preserve"> Zadanie nr 1</w:t>
      </w:r>
      <w:r w:rsidRPr="00AA01B8">
        <w:rPr>
          <w:rFonts w:ascii="Arial" w:hAnsi="Arial" w:cs="Arial"/>
          <w:sz w:val="20"/>
          <w:szCs w:val="20"/>
        </w:rPr>
        <w:t xml:space="preserve"> i </w:t>
      </w:r>
      <w:r w:rsidRPr="00AA01B8">
        <w:rPr>
          <w:rFonts w:ascii="Arial" w:hAnsi="Arial" w:cs="Arial"/>
          <w:b/>
          <w:sz w:val="20"/>
          <w:szCs w:val="20"/>
        </w:rPr>
        <w:t>2</w:t>
      </w:r>
      <w:r w:rsidRPr="00AA01B8">
        <w:rPr>
          <w:rFonts w:ascii="Arial" w:hAnsi="Arial" w:cs="Arial"/>
          <w:sz w:val="20"/>
          <w:szCs w:val="20"/>
        </w:rPr>
        <w:t xml:space="preserve"> Wykonawca zapewnia </w:t>
      </w:r>
      <w:r w:rsidRPr="00AA01B8">
        <w:rPr>
          <w:rFonts w:ascii="Arial" w:hAnsi="Arial" w:cs="Arial"/>
          <w:sz w:val="20"/>
          <w:szCs w:val="20"/>
          <w:u w:val="single"/>
        </w:rPr>
        <w:t>dwa</w:t>
      </w:r>
      <w:r w:rsidRPr="00AA01B8">
        <w:rPr>
          <w:rFonts w:ascii="Arial" w:hAnsi="Arial" w:cs="Arial"/>
          <w:sz w:val="20"/>
          <w:szCs w:val="20"/>
        </w:rPr>
        <w:t xml:space="preserve"> samochody ciężarowe;</w:t>
      </w:r>
    </w:p>
    <w:p w:rsidR="0011332F" w:rsidRPr="00AA01B8" w:rsidRDefault="0011332F" w:rsidP="0011332F">
      <w:pPr>
        <w:numPr>
          <w:ilvl w:val="3"/>
          <w:numId w:val="3"/>
        </w:numPr>
        <w:spacing w:after="0" w:line="240" w:lineRule="auto"/>
        <w:ind w:left="1418" w:hanging="338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 xml:space="preserve">dysponowanie kierowcami, którzy będą wykonywali zamówienie, posiadającymi prawo jazdy kategorii „C” </w:t>
      </w:r>
      <w:r w:rsidRPr="00AA01B8">
        <w:rPr>
          <w:rFonts w:ascii="Arial" w:hAnsi="Arial" w:cs="Arial"/>
          <w:sz w:val="20"/>
          <w:szCs w:val="20"/>
          <w:u w:val="single"/>
        </w:rPr>
        <w:t>ważne na dzień składania ofert</w:t>
      </w:r>
      <w:r w:rsidRPr="00AA01B8">
        <w:rPr>
          <w:rFonts w:ascii="Arial" w:hAnsi="Arial" w:cs="Arial"/>
          <w:sz w:val="20"/>
          <w:szCs w:val="20"/>
        </w:rPr>
        <w:t>, uprawniające do świadczenia usług transportowych (min. 1 kierowca do jednego Zadania).</w:t>
      </w:r>
    </w:p>
    <w:p w:rsidR="0011332F" w:rsidRPr="00AA01B8" w:rsidRDefault="0011332F" w:rsidP="0011332F">
      <w:pPr>
        <w:pStyle w:val="pk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1332F" w:rsidRPr="00AA01B8" w:rsidRDefault="0011332F" w:rsidP="0011332F">
      <w:pPr>
        <w:pStyle w:val="pk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AA01B8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431141" w:rsidRDefault="00250B7F" w:rsidP="0011332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431141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Informacja na temat wadium: Wykonawca przystępujący do przetargu, przed upływem terminu składania ofert, jest obowiązany wnieść wadium w wysokości:</w:t>
      </w:r>
      <w:r w:rsidR="00681B96" w:rsidRPr="00431141">
        <w:rPr>
          <w:rFonts w:ascii="Arial" w:hAnsi="Arial" w:cs="Arial"/>
          <w:sz w:val="19"/>
          <w:szCs w:val="19"/>
        </w:rPr>
        <w:t xml:space="preserve"> </w:t>
      </w:r>
    </w:p>
    <w:tbl>
      <w:tblPr>
        <w:tblW w:w="749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952"/>
        <w:gridCol w:w="5543"/>
      </w:tblGrid>
      <w:tr w:rsidR="0011332F" w:rsidRPr="00AA01B8" w:rsidTr="00B67441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pStyle w:val="pkt"/>
              <w:spacing w:before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1B8">
              <w:rPr>
                <w:rFonts w:ascii="Arial" w:hAnsi="Arial" w:cs="Arial"/>
                <w:sz w:val="20"/>
                <w:szCs w:val="20"/>
              </w:rPr>
              <w:t>7 000,00 zł (słownie: siedem tysięcy zł )</w:t>
            </w:r>
          </w:p>
        </w:tc>
      </w:tr>
      <w:tr w:rsidR="0011332F" w:rsidRPr="00AA01B8" w:rsidTr="00B67441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1B8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F" w:rsidRPr="00AA01B8" w:rsidRDefault="0011332F" w:rsidP="00B67441">
            <w:pPr>
              <w:pStyle w:val="pkt"/>
              <w:spacing w:before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1B8">
              <w:rPr>
                <w:rFonts w:ascii="Arial" w:hAnsi="Arial" w:cs="Arial"/>
                <w:sz w:val="20"/>
                <w:szCs w:val="20"/>
              </w:rPr>
              <w:t>7 000,00 zł (słownie: siedem tysięcy zł)</w:t>
            </w:r>
          </w:p>
        </w:tc>
      </w:tr>
    </w:tbl>
    <w:p w:rsidR="00250B7F" w:rsidRPr="00431141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431141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431141">
        <w:rPr>
          <w:rFonts w:ascii="Arial" w:hAnsi="Arial" w:cs="Arial"/>
          <w:sz w:val="19"/>
          <w:szCs w:val="19"/>
        </w:rPr>
        <w:t>:</w:t>
      </w:r>
    </w:p>
    <w:p w:rsidR="00250B7F" w:rsidRPr="00431141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431141">
        <w:rPr>
          <w:rFonts w:ascii="Arial" w:hAnsi="Arial" w:cs="Arial"/>
          <w:b/>
          <w:sz w:val="19"/>
          <w:szCs w:val="19"/>
        </w:rPr>
        <w:t xml:space="preserve">Cena oferty brutto – 100% </w:t>
      </w:r>
      <w:r w:rsidR="007966EF" w:rsidRPr="00431141">
        <w:rPr>
          <w:rFonts w:ascii="Arial" w:hAnsi="Arial" w:cs="Arial"/>
          <w:b/>
          <w:sz w:val="19"/>
          <w:szCs w:val="19"/>
        </w:rPr>
        <w:t xml:space="preserve">- </w:t>
      </w:r>
      <w:r w:rsidR="0011332F" w:rsidRPr="00AA01B8">
        <w:rPr>
          <w:rFonts w:ascii="Arial" w:hAnsi="Arial" w:cs="Arial"/>
          <w:b/>
        </w:rPr>
        <w:t>rozpatrywana wspólnie dla zadania nr 1 i 2</w:t>
      </w:r>
    </w:p>
    <w:p w:rsidR="00250B7F" w:rsidRPr="00431141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431141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</w:t>
      </w:r>
      <w:proofErr w:type="spellStart"/>
      <w:r w:rsidRPr="00431141">
        <w:rPr>
          <w:rFonts w:ascii="Arial" w:hAnsi="Arial" w:cs="Arial"/>
          <w:sz w:val="19"/>
          <w:szCs w:val="19"/>
        </w:rPr>
        <w:t>B</w:t>
      </w:r>
      <w:r w:rsidR="00A13295" w:rsidRPr="00431141">
        <w:rPr>
          <w:rFonts w:ascii="Arial" w:hAnsi="Arial" w:cs="Arial"/>
          <w:sz w:val="19"/>
          <w:szCs w:val="19"/>
        </w:rPr>
        <w:t>p</w:t>
      </w:r>
      <w:r w:rsidRPr="00431141">
        <w:rPr>
          <w:rFonts w:ascii="Arial" w:hAnsi="Arial" w:cs="Arial"/>
          <w:sz w:val="19"/>
          <w:szCs w:val="19"/>
        </w:rPr>
        <w:t>iurze</w:t>
      </w:r>
      <w:proofErr w:type="spellEnd"/>
      <w:r w:rsidRPr="00431141">
        <w:rPr>
          <w:rFonts w:ascii="Arial" w:hAnsi="Arial" w:cs="Arial"/>
          <w:sz w:val="19"/>
          <w:szCs w:val="19"/>
        </w:rPr>
        <w:t xml:space="preserve"> Obsługi Klienta (parter) lub przesłać na adres korespondencyjny Przedsiębiorstwa, w terminie do dnia: </w:t>
      </w:r>
      <w:r w:rsidR="0011332F">
        <w:rPr>
          <w:rFonts w:ascii="Arial" w:hAnsi="Arial" w:cs="Arial"/>
          <w:b/>
          <w:sz w:val="19"/>
          <w:szCs w:val="19"/>
        </w:rPr>
        <w:t>08.05</w:t>
      </w:r>
      <w:r w:rsidR="004E1E76" w:rsidRPr="00431141">
        <w:rPr>
          <w:rFonts w:ascii="Arial" w:hAnsi="Arial" w:cs="Arial"/>
          <w:b/>
          <w:sz w:val="19"/>
          <w:szCs w:val="19"/>
        </w:rPr>
        <w:t>.</w:t>
      </w:r>
      <w:r w:rsidR="006253A4" w:rsidRPr="00431141">
        <w:rPr>
          <w:rFonts w:ascii="Arial" w:hAnsi="Arial" w:cs="Arial"/>
          <w:b/>
          <w:sz w:val="19"/>
          <w:szCs w:val="19"/>
        </w:rPr>
        <w:t>2017</w:t>
      </w:r>
      <w:r w:rsidRPr="00431141">
        <w:rPr>
          <w:rFonts w:ascii="Arial" w:hAnsi="Arial" w:cs="Arial"/>
          <w:b/>
          <w:sz w:val="19"/>
          <w:szCs w:val="19"/>
        </w:rPr>
        <w:t xml:space="preserve"> r. do godz. </w:t>
      </w:r>
      <w:r w:rsidR="0011332F">
        <w:rPr>
          <w:rFonts w:ascii="Arial" w:hAnsi="Arial" w:cs="Arial"/>
          <w:b/>
          <w:sz w:val="19"/>
          <w:szCs w:val="19"/>
        </w:rPr>
        <w:t>10</w:t>
      </w:r>
      <w:r w:rsidRPr="00431141">
        <w:rPr>
          <w:rFonts w:ascii="Arial" w:hAnsi="Arial" w:cs="Arial"/>
          <w:b/>
          <w:sz w:val="19"/>
          <w:szCs w:val="19"/>
        </w:rPr>
        <w:t>:</w:t>
      </w:r>
      <w:r w:rsidR="0011332F">
        <w:rPr>
          <w:rFonts w:ascii="Arial" w:hAnsi="Arial" w:cs="Arial"/>
          <w:b/>
          <w:sz w:val="19"/>
          <w:szCs w:val="19"/>
        </w:rPr>
        <w:t>3</w:t>
      </w:r>
      <w:r w:rsidR="007A6EEE" w:rsidRPr="00431141">
        <w:rPr>
          <w:rFonts w:ascii="Arial" w:hAnsi="Arial" w:cs="Arial"/>
          <w:b/>
          <w:sz w:val="19"/>
          <w:szCs w:val="19"/>
        </w:rPr>
        <w:t>0</w:t>
      </w:r>
      <w:r w:rsidRPr="00431141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431141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431141">
        <w:rPr>
          <w:rFonts w:ascii="Arial" w:hAnsi="Arial" w:cs="Arial"/>
          <w:sz w:val="19"/>
          <w:szCs w:val="19"/>
        </w:rPr>
        <w:t>:</w:t>
      </w:r>
      <w:r w:rsidRPr="00431141">
        <w:rPr>
          <w:rFonts w:ascii="Arial" w:hAnsi="Arial" w:cs="Arial"/>
          <w:b/>
          <w:sz w:val="19"/>
          <w:szCs w:val="19"/>
        </w:rPr>
        <w:t xml:space="preserve"> </w:t>
      </w:r>
      <w:r w:rsidR="0011332F">
        <w:rPr>
          <w:rFonts w:ascii="Arial" w:hAnsi="Arial" w:cs="Arial"/>
          <w:b/>
          <w:sz w:val="19"/>
          <w:szCs w:val="19"/>
        </w:rPr>
        <w:t>08.05</w:t>
      </w:r>
      <w:r w:rsidR="00132718">
        <w:rPr>
          <w:rFonts w:ascii="Arial" w:hAnsi="Arial" w:cs="Arial"/>
          <w:b/>
          <w:sz w:val="19"/>
          <w:szCs w:val="19"/>
        </w:rPr>
        <w:t>.</w:t>
      </w:r>
      <w:r w:rsidR="004E1E76" w:rsidRPr="00431141">
        <w:rPr>
          <w:rFonts w:ascii="Arial" w:hAnsi="Arial" w:cs="Arial"/>
          <w:b/>
          <w:sz w:val="19"/>
          <w:szCs w:val="19"/>
        </w:rPr>
        <w:t xml:space="preserve">2017 </w:t>
      </w:r>
      <w:r w:rsidR="00664021" w:rsidRPr="00431141">
        <w:rPr>
          <w:rFonts w:ascii="Arial" w:hAnsi="Arial" w:cs="Arial"/>
          <w:b/>
          <w:sz w:val="19"/>
          <w:szCs w:val="19"/>
        </w:rPr>
        <w:t>r. o godz. </w:t>
      </w:r>
      <w:r w:rsidR="0011332F">
        <w:rPr>
          <w:rFonts w:ascii="Arial" w:hAnsi="Arial" w:cs="Arial"/>
          <w:b/>
          <w:sz w:val="19"/>
          <w:szCs w:val="19"/>
        </w:rPr>
        <w:t>11:3</w:t>
      </w:r>
      <w:r w:rsidR="00D06FDC" w:rsidRPr="00431141">
        <w:rPr>
          <w:rFonts w:ascii="Arial" w:hAnsi="Arial" w:cs="Arial"/>
          <w:b/>
          <w:sz w:val="19"/>
          <w:szCs w:val="19"/>
        </w:rPr>
        <w:t>0</w:t>
      </w:r>
      <w:r w:rsidR="00664021" w:rsidRPr="00431141">
        <w:rPr>
          <w:rFonts w:ascii="Arial" w:hAnsi="Arial" w:cs="Arial"/>
          <w:sz w:val="19"/>
          <w:szCs w:val="19"/>
        </w:rPr>
        <w:t xml:space="preserve"> </w:t>
      </w:r>
      <w:r w:rsidRPr="00431141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431141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Termin związania ofertą</w:t>
      </w:r>
      <w:r w:rsidRPr="00431141">
        <w:rPr>
          <w:rFonts w:ascii="Arial" w:hAnsi="Arial" w:cs="Arial"/>
          <w:sz w:val="19"/>
          <w:szCs w:val="19"/>
        </w:rPr>
        <w:t xml:space="preserve">: </w:t>
      </w:r>
      <w:r w:rsidRPr="00431141">
        <w:rPr>
          <w:rFonts w:ascii="Arial" w:hAnsi="Arial" w:cs="Arial"/>
          <w:b/>
          <w:sz w:val="19"/>
          <w:szCs w:val="19"/>
        </w:rPr>
        <w:t>60 dni</w:t>
      </w:r>
      <w:r w:rsidRPr="00431141">
        <w:rPr>
          <w:rFonts w:ascii="Arial" w:hAnsi="Arial" w:cs="Arial"/>
          <w:sz w:val="19"/>
          <w:szCs w:val="19"/>
        </w:rPr>
        <w:t>.</w:t>
      </w:r>
    </w:p>
    <w:p w:rsidR="00E277F6" w:rsidRPr="00431141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431141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31141" w:rsidRDefault="00431141" w:rsidP="00681B96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431141" w:rsidRDefault="00A14881" w:rsidP="00681B96">
      <w:pPr>
        <w:pStyle w:val="Zwykytekst"/>
        <w:spacing w:line="276" w:lineRule="auto"/>
        <w:rPr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Kraków, dnia</w:t>
      </w:r>
      <w:r w:rsidR="00752C24" w:rsidRPr="00431141">
        <w:rPr>
          <w:rFonts w:ascii="Arial" w:hAnsi="Arial" w:cs="Arial"/>
          <w:sz w:val="19"/>
          <w:szCs w:val="19"/>
        </w:rPr>
        <w:t xml:space="preserve"> </w:t>
      </w:r>
      <w:r w:rsidR="00632CA3">
        <w:rPr>
          <w:rFonts w:ascii="Arial" w:hAnsi="Arial" w:cs="Arial"/>
          <w:sz w:val="19"/>
          <w:szCs w:val="19"/>
        </w:rPr>
        <w:t>20.04.</w:t>
      </w:r>
      <w:r w:rsidR="006253A4" w:rsidRPr="00431141">
        <w:rPr>
          <w:rFonts w:ascii="Arial" w:hAnsi="Arial" w:cs="Arial"/>
          <w:sz w:val="19"/>
          <w:szCs w:val="19"/>
        </w:rPr>
        <w:t>2017</w:t>
      </w:r>
      <w:r w:rsidR="00250B7F" w:rsidRPr="00431141">
        <w:rPr>
          <w:rFonts w:ascii="Arial" w:hAnsi="Arial" w:cs="Arial"/>
          <w:sz w:val="19"/>
          <w:szCs w:val="19"/>
        </w:rPr>
        <w:t xml:space="preserve"> r.</w:t>
      </w:r>
      <w:r w:rsidR="00250B7F" w:rsidRPr="00431141">
        <w:rPr>
          <w:sz w:val="19"/>
          <w:szCs w:val="19"/>
        </w:rPr>
        <w:tab/>
      </w:r>
    </w:p>
    <w:sectPr w:rsidR="009B108A" w:rsidRPr="00431141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5E" w:rsidRDefault="001A005E" w:rsidP="00AE4700">
      <w:pPr>
        <w:spacing w:after="0" w:line="240" w:lineRule="auto"/>
      </w:pPr>
      <w:r>
        <w:separator/>
      </w:r>
    </w:p>
  </w:endnote>
  <w:endnote w:type="continuationSeparator" w:id="0">
    <w:p w:rsidR="001A005E" w:rsidRDefault="001A005E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Pr="009F6796" w:rsidRDefault="001A005E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11332F">
      <w:rPr>
        <w:rFonts w:ascii="Arial" w:hAnsi="Arial" w:cs="Arial"/>
        <w:sz w:val="16"/>
        <w:szCs w:val="16"/>
      </w:rPr>
      <w:t>53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7D4076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7D4076" w:rsidRPr="009F6796">
      <w:rPr>
        <w:rFonts w:ascii="Arial" w:hAnsi="Arial" w:cs="Arial"/>
        <w:b/>
        <w:sz w:val="16"/>
        <w:szCs w:val="16"/>
      </w:rPr>
      <w:fldChar w:fldCharType="separate"/>
    </w:r>
    <w:r w:rsidR="00632CA3">
      <w:rPr>
        <w:rFonts w:ascii="Arial" w:hAnsi="Arial" w:cs="Arial"/>
        <w:b/>
        <w:noProof/>
        <w:sz w:val="16"/>
        <w:szCs w:val="16"/>
      </w:rPr>
      <w:t>2</w:t>
    </w:r>
    <w:r w:rsidR="007D4076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7D4076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7D4076" w:rsidRPr="009F6796">
      <w:rPr>
        <w:rFonts w:ascii="Arial" w:hAnsi="Arial" w:cs="Arial"/>
        <w:b/>
        <w:sz w:val="16"/>
        <w:szCs w:val="16"/>
      </w:rPr>
      <w:fldChar w:fldCharType="separate"/>
    </w:r>
    <w:r w:rsidR="00632CA3">
      <w:rPr>
        <w:rFonts w:ascii="Arial" w:hAnsi="Arial" w:cs="Arial"/>
        <w:b/>
        <w:noProof/>
        <w:sz w:val="16"/>
        <w:szCs w:val="16"/>
      </w:rPr>
      <w:t>2</w:t>
    </w:r>
    <w:r w:rsidR="007D4076" w:rsidRPr="009F6796">
      <w:rPr>
        <w:rFonts w:ascii="Arial" w:hAnsi="Arial" w:cs="Arial"/>
        <w:b/>
        <w:sz w:val="16"/>
        <w:szCs w:val="16"/>
      </w:rPr>
      <w:fldChar w:fldCharType="end"/>
    </w:r>
  </w:p>
  <w:p w:rsidR="001A005E" w:rsidRDefault="001A00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5E" w:rsidRDefault="001A005E" w:rsidP="00AE4700">
      <w:pPr>
        <w:spacing w:after="0" w:line="240" w:lineRule="auto"/>
      </w:pPr>
      <w:r>
        <w:separator/>
      </w:r>
    </w:p>
  </w:footnote>
  <w:footnote w:type="continuationSeparator" w:id="0">
    <w:p w:rsidR="001A005E" w:rsidRDefault="001A005E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>
    <w:pPr>
      <w:pStyle w:val="Nagwek"/>
    </w:pPr>
  </w:p>
  <w:p w:rsidR="001A005E" w:rsidRDefault="001A0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F73382D"/>
    <w:multiLevelType w:val="multilevel"/>
    <w:tmpl w:val="7A50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B59"/>
    <w:rsid w:val="000A1B5C"/>
    <w:rsid w:val="000E005F"/>
    <w:rsid w:val="0011332F"/>
    <w:rsid w:val="00131D9B"/>
    <w:rsid w:val="00132718"/>
    <w:rsid w:val="001457B4"/>
    <w:rsid w:val="00154CE2"/>
    <w:rsid w:val="00173651"/>
    <w:rsid w:val="00183F1A"/>
    <w:rsid w:val="00185A7B"/>
    <w:rsid w:val="0019153D"/>
    <w:rsid w:val="00191A52"/>
    <w:rsid w:val="00197711"/>
    <w:rsid w:val="001A005E"/>
    <w:rsid w:val="001A42B9"/>
    <w:rsid w:val="001B0812"/>
    <w:rsid w:val="001E1779"/>
    <w:rsid w:val="001E416E"/>
    <w:rsid w:val="00242BAA"/>
    <w:rsid w:val="00250B7F"/>
    <w:rsid w:val="002563BC"/>
    <w:rsid w:val="00287C47"/>
    <w:rsid w:val="002910FC"/>
    <w:rsid w:val="00297EA9"/>
    <w:rsid w:val="002A2A93"/>
    <w:rsid w:val="0032609B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2D2E"/>
    <w:rsid w:val="0041750F"/>
    <w:rsid w:val="00427DDD"/>
    <w:rsid w:val="00431141"/>
    <w:rsid w:val="00444387"/>
    <w:rsid w:val="00450A6B"/>
    <w:rsid w:val="00487E1E"/>
    <w:rsid w:val="0049724F"/>
    <w:rsid w:val="004C265A"/>
    <w:rsid w:val="004E1E76"/>
    <w:rsid w:val="004E3879"/>
    <w:rsid w:val="004E78B5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4C6E"/>
    <w:rsid w:val="006253A4"/>
    <w:rsid w:val="00630C9E"/>
    <w:rsid w:val="00632CA3"/>
    <w:rsid w:val="006407B6"/>
    <w:rsid w:val="00641050"/>
    <w:rsid w:val="00651836"/>
    <w:rsid w:val="00664021"/>
    <w:rsid w:val="006800A3"/>
    <w:rsid w:val="0068131F"/>
    <w:rsid w:val="00681B96"/>
    <w:rsid w:val="006B3F22"/>
    <w:rsid w:val="006C2526"/>
    <w:rsid w:val="006D2F4E"/>
    <w:rsid w:val="006F64A5"/>
    <w:rsid w:val="0073576D"/>
    <w:rsid w:val="007402D5"/>
    <w:rsid w:val="007439E3"/>
    <w:rsid w:val="00746394"/>
    <w:rsid w:val="00752C24"/>
    <w:rsid w:val="00755392"/>
    <w:rsid w:val="007705F8"/>
    <w:rsid w:val="0078468B"/>
    <w:rsid w:val="0078598D"/>
    <w:rsid w:val="007966EF"/>
    <w:rsid w:val="007A32B1"/>
    <w:rsid w:val="007A6EEE"/>
    <w:rsid w:val="007A7ACB"/>
    <w:rsid w:val="007D4076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61E61"/>
    <w:rsid w:val="00B749FA"/>
    <w:rsid w:val="00B825FF"/>
    <w:rsid w:val="00B93C63"/>
    <w:rsid w:val="00BC0CA5"/>
    <w:rsid w:val="00BD1471"/>
    <w:rsid w:val="00BE0D1B"/>
    <w:rsid w:val="00BF50C3"/>
    <w:rsid w:val="00C16057"/>
    <w:rsid w:val="00C20F2D"/>
    <w:rsid w:val="00C25EB1"/>
    <w:rsid w:val="00C34D1D"/>
    <w:rsid w:val="00C40DFC"/>
    <w:rsid w:val="00C44460"/>
    <w:rsid w:val="00C46B13"/>
    <w:rsid w:val="00C63210"/>
    <w:rsid w:val="00C857AF"/>
    <w:rsid w:val="00C91857"/>
    <w:rsid w:val="00CC0062"/>
    <w:rsid w:val="00CC2656"/>
    <w:rsid w:val="00CC5D58"/>
    <w:rsid w:val="00CF72E4"/>
    <w:rsid w:val="00CF77EA"/>
    <w:rsid w:val="00D06FDC"/>
    <w:rsid w:val="00D24DB7"/>
    <w:rsid w:val="00D275BC"/>
    <w:rsid w:val="00D52593"/>
    <w:rsid w:val="00D76A51"/>
    <w:rsid w:val="00D9318F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406C6"/>
    <w:rsid w:val="00F46A64"/>
    <w:rsid w:val="00F50C65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2879-CBD9-452D-B1D4-DB9B980E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60</cp:revision>
  <cp:lastPrinted>2017-04-11T08:08:00Z</cp:lastPrinted>
  <dcterms:created xsi:type="dcterms:W3CDTF">2016-03-24T09:38:00Z</dcterms:created>
  <dcterms:modified xsi:type="dcterms:W3CDTF">2017-04-20T06:44:00Z</dcterms:modified>
</cp:coreProperties>
</file>