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78" w:rsidRDefault="00691278" w:rsidP="00315BEF">
      <w:pPr>
        <w:spacing w:before="120"/>
        <w:jc w:val="center"/>
        <w:rPr>
          <w:rFonts w:ascii="Arial" w:hAnsi="Arial"/>
          <w:b/>
          <w:sz w:val="22"/>
          <w:szCs w:val="22"/>
        </w:rPr>
      </w:pPr>
    </w:p>
    <w:p w:rsidR="00DF3847" w:rsidRPr="008D6432" w:rsidRDefault="00DF3847" w:rsidP="00315BEF">
      <w:pPr>
        <w:spacing w:before="120"/>
        <w:jc w:val="center"/>
        <w:rPr>
          <w:rFonts w:ascii="Arial" w:hAnsi="Arial"/>
          <w:sz w:val="22"/>
          <w:szCs w:val="22"/>
        </w:rPr>
      </w:pPr>
      <w:r w:rsidRPr="008D6432">
        <w:rPr>
          <w:rFonts w:ascii="Arial" w:hAnsi="Arial"/>
          <w:b/>
          <w:sz w:val="22"/>
          <w:szCs w:val="22"/>
        </w:rPr>
        <w:t xml:space="preserve">UMOWA </w:t>
      </w:r>
      <w:r w:rsidRPr="008D6432">
        <w:rPr>
          <w:rFonts w:ascii="Arial" w:hAnsi="Arial"/>
          <w:sz w:val="22"/>
          <w:szCs w:val="22"/>
        </w:rPr>
        <w:t>-</w:t>
      </w:r>
      <w:r w:rsidRPr="008D6432">
        <w:rPr>
          <w:rFonts w:ascii="Arial" w:hAnsi="Arial"/>
          <w:b/>
          <w:sz w:val="22"/>
          <w:szCs w:val="28"/>
        </w:rPr>
        <w:t xml:space="preserve"> </w:t>
      </w:r>
      <w:r w:rsidRPr="008D6432">
        <w:rPr>
          <w:rFonts w:ascii="Arial" w:hAnsi="Arial"/>
          <w:sz w:val="22"/>
          <w:szCs w:val="22"/>
        </w:rPr>
        <w:t>projekt</w:t>
      </w:r>
    </w:p>
    <w:p w:rsidR="00DF3847" w:rsidRPr="008D6432" w:rsidRDefault="00DF3847" w:rsidP="00315BEF">
      <w:pPr>
        <w:spacing w:before="120"/>
        <w:jc w:val="center"/>
        <w:rPr>
          <w:rFonts w:ascii="Arial" w:hAnsi="Arial"/>
          <w:sz w:val="22"/>
        </w:rPr>
      </w:pPr>
      <w:r w:rsidRPr="008D6432">
        <w:rPr>
          <w:rFonts w:ascii="Arial" w:hAnsi="Arial"/>
          <w:sz w:val="22"/>
        </w:rPr>
        <w:t xml:space="preserve">o udzielenie zamówienia sektorowego </w:t>
      </w:r>
    </w:p>
    <w:p w:rsidR="00DF3847" w:rsidRPr="008D6432" w:rsidRDefault="00DF3847" w:rsidP="00315BEF">
      <w:pPr>
        <w:spacing w:before="120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 xml:space="preserve">zawarta w dniu </w:t>
      </w:r>
      <w:r w:rsidRPr="008D6432">
        <w:rPr>
          <w:rFonts w:ascii="Arial" w:hAnsi="Arial" w:cs="Arial"/>
          <w:bCs/>
          <w:sz w:val="22"/>
          <w:szCs w:val="22"/>
        </w:rPr>
        <w:t>……………….</w:t>
      </w:r>
      <w:r w:rsidRPr="008D6432">
        <w:rPr>
          <w:rFonts w:ascii="Arial" w:hAnsi="Arial" w:cs="Arial"/>
          <w:sz w:val="22"/>
          <w:szCs w:val="22"/>
        </w:rPr>
        <w:t xml:space="preserve"> pomiędzy:</w:t>
      </w:r>
    </w:p>
    <w:p w:rsidR="00691278" w:rsidRDefault="00691278" w:rsidP="00315BE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11391">
        <w:rPr>
          <w:rFonts w:ascii="Arial" w:hAnsi="Arial" w:cs="Arial"/>
          <w:b/>
          <w:sz w:val="22"/>
          <w:szCs w:val="22"/>
        </w:rPr>
        <w:t xml:space="preserve">Miejskim Przedsiębiorstwem Komunikacyjnym </w:t>
      </w:r>
      <w:r>
        <w:rPr>
          <w:rFonts w:ascii="Arial" w:hAnsi="Arial" w:cs="Arial"/>
          <w:b/>
          <w:sz w:val="22"/>
          <w:szCs w:val="22"/>
        </w:rPr>
        <w:t>Spółką Akcyjną</w:t>
      </w:r>
      <w:r w:rsidRPr="00C11391">
        <w:rPr>
          <w:rFonts w:ascii="Arial" w:hAnsi="Arial" w:cs="Arial"/>
          <w:b/>
          <w:sz w:val="22"/>
          <w:szCs w:val="22"/>
        </w:rPr>
        <w:t xml:space="preserve"> w Krakowie </w:t>
      </w:r>
      <w:r w:rsidRPr="00C11391">
        <w:rPr>
          <w:rFonts w:ascii="Arial" w:hAnsi="Arial" w:cs="Arial"/>
          <w:sz w:val="22"/>
          <w:szCs w:val="22"/>
        </w:rPr>
        <w:t xml:space="preserve">z siedzibą </w:t>
      </w:r>
      <w:r>
        <w:rPr>
          <w:rFonts w:ascii="Arial" w:hAnsi="Arial" w:cs="Arial"/>
          <w:sz w:val="22"/>
          <w:szCs w:val="22"/>
        </w:rPr>
        <w:br/>
      </w:r>
      <w:r w:rsidRPr="00C11391">
        <w:rPr>
          <w:rFonts w:ascii="Arial" w:hAnsi="Arial" w:cs="Arial"/>
          <w:sz w:val="22"/>
          <w:szCs w:val="22"/>
        </w:rPr>
        <w:t xml:space="preserve">w Krakowie, ul. św. Wawrzyńca 13, 31-060 Kraków (adres do korespondencji: ul. Jana Brożka 3, 30-347 Kraków), zarejestrowanym w Sądzie Rejonowym dla Krakowa – Śródmieścia XI Wydział Gospodarczy Krajowego Rejestru Sądowego, nr KRS 0000025692, NIP: 679-008-56-13, </w:t>
      </w:r>
      <w:r w:rsidRPr="00C11391">
        <w:rPr>
          <w:rFonts w:ascii="Arial" w:hAnsi="Arial"/>
          <w:sz w:val="22"/>
        </w:rPr>
        <w:t xml:space="preserve">posiadającym </w:t>
      </w:r>
      <w:r w:rsidRPr="00C11391">
        <w:rPr>
          <w:rFonts w:ascii="Arial" w:hAnsi="Arial"/>
          <w:sz w:val="22"/>
          <w:szCs w:val="22"/>
        </w:rPr>
        <w:t xml:space="preserve">kapitał zakładowy w wysokości 84.882.400,00 zł oraz kapitał wpłacony w wysokości 84.882.400,00 </w:t>
      </w:r>
      <w:r w:rsidRPr="00C11391">
        <w:rPr>
          <w:rFonts w:ascii="Arial" w:hAnsi="Arial" w:cs="Arial"/>
          <w:sz w:val="22"/>
          <w:szCs w:val="22"/>
        </w:rPr>
        <w:t>zł,</w:t>
      </w:r>
      <w:r w:rsidRPr="00C11391">
        <w:rPr>
          <w:rFonts w:ascii="Arial" w:hAnsi="Arial" w:cs="Arial"/>
          <w:b/>
          <w:sz w:val="22"/>
          <w:szCs w:val="22"/>
        </w:rPr>
        <w:t xml:space="preserve"> </w:t>
      </w:r>
      <w:r w:rsidRPr="00C11391">
        <w:rPr>
          <w:rFonts w:ascii="Arial" w:hAnsi="Arial" w:cs="Arial"/>
          <w:sz w:val="22"/>
          <w:szCs w:val="22"/>
        </w:rPr>
        <w:t xml:space="preserve">zwanym dalej </w:t>
      </w:r>
      <w:r w:rsidRPr="00C11391">
        <w:rPr>
          <w:rFonts w:ascii="Arial" w:hAnsi="Arial" w:cs="Arial"/>
          <w:b/>
          <w:sz w:val="22"/>
          <w:szCs w:val="22"/>
        </w:rPr>
        <w:t>Zamawiającym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A3C87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b/>
          <w:sz w:val="22"/>
          <w:szCs w:val="22"/>
        </w:rPr>
        <w:t xml:space="preserve"> MPK S.A. w Krakowie</w:t>
      </w:r>
      <w:r w:rsidRPr="00C11391">
        <w:rPr>
          <w:rFonts w:ascii="Arial" w:hAnsi="Arial" w:cs="Arial"/>
          <w:sz w:val="22"/>
          <w:szCs w:val="22"/>
        </w:rPr>
        <w:t>,</w:t>
      </w:r>
      <w:r w:rsidRPr="00C11391">
        <w:rPr>
          <w:rFonts w:ascii="Arial" w:hAnsi="Arial" w:cs="Arial"/>
          <w:b/>
          <w:sz w:val="22"/>
          <w:szCs w:val="22"/>
        </w:rPr>
        <w:t xml:space="preserve"> </w:t>
      </w:r>
      <w:r w:rsidRPr="00C11391">
        <w:rPr>
          <w:rFonts w:ascii="Arial" w:hAnsi="Arial" w:cs="Arial"/>
          <w:sz w:val="22"/>
          <w:szCs w:val="22"/>
        </w:rPr>
        <w:t>którego reprezentują:</w:t>
      </w:r>
      <w:r w:rsidR="00DF3847" w:rsidRPr="008D6432">
        <w:rPr>
          <w:rFonts w:ascii="Arial" w:hAnsi="Arial" w:cs="Arial"/>
          <w:sz w:val="22"/>
          <w:szCs w:val="22"/>
        </w:rPr>
        <w:t xml:space="preserve"> </w:t>
      </w:r>
    </w:p>
    <w:p w:rsidR="00DF3847" w:rsidRPr="008D6432" w:rsidRDefault="00DF3847" w:rsidP="00315BE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……………………………………….</w:t>
      </w:r>
    </w:p>
    <w:p w:rsidR="00DF3847" w:rsidRPr="008D6432" w:rsidRDefault="00DF3847" w:rsidP="00315BE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a</w:t>
      </w:r>
    </w:p>
    <w:p w:rsidR="00DF3847" w:rsidRPr="008D6432" w:rsidRDefault="00DF3847" w:rsidP="00315BEF">
      <w:pPr>
        <w:spacing w:before="120"/>
        <w:jc w:val="both"/>
        <w:rPr>
          <w:rFonts w:ascii="Arial" w:hAnsi="Arial"/>
          <w:b/>
          <w:sz w:val="22"/>
        </w:rPr>
      </w:pPr>
      <w:r w:rsidRPr="008D6432">
        <w:rPr>
          <w:rFonts w:ascii="Arial" w:hAnsi="Arial"/>
          <w:b/>
          <w:sz w:val="22"/>
        </w:rPr>
        <w:t>..........................................</w:t>
      </w:r>
      <w:r w:rsidRPr="008D6432">
        <w:rPr>
          <w:rFonts w:ascii="Arial" w:hAnsi="Arial"/>
          <w:sz w:val="22"/>
        </w:rPr>
        <w:t xml:space="preserve"> *</w:t>
      </w:r>
      <w:r w:rsidRPr="008D6432">
        <w:rPr>
          <w:rFonts w:ascii="Arial" w:hAnsi="Arial"/>
          <w:b/>
          <w:sz w:val="22"/>
        </w:rPr>
        <w:t xml:space="preserve"> </w:t>
      </w:r>
      <w:r w:rsidRPr="008D6432">
        <w:rPr>
          <w:rFonts w:ascii="Arial" w:hAnsi="Arial"/>
          <w:sz w:val="22"/>
        </w:rPr>
        <w:t xml:space="preserve">zwanym dalej </w:t>
      </w:r>
      <w:r w:rsidRPr="008D6432">
        <w:rPr>
          <w:rFonts w:ascii="Arial" w:hAnsi="Arial"/>
          <w:b/>
          <w:sz w:val="22"/>
        </w:rPr>
        <w:t xml:space="preserve">Wykonawcą, </w:t>
      </w:r>
      <w:r w:rsidRPr="008D6432">
        <w:rPr>
          <w:rFonts w:ascii="Arial" w:hAnsi="Arial"/>
          <w:sz w:val="22"/>
        </w:rPr>
        <w:t>którego reprezentują: …………………</w:t>
      </w:r>
    </w:p>
    <w:p w:rsidR="00DF3847" w:rsidRPr="008D6432" w:rsidRDefault="00691278" w:rsidP="00315BEF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691278">
        <w:rPr>
          <w:rFonts w:ascii="Arial" w:hAnsi="Arial" w:cs="Arial"/>
          <w:i/>
          <w:iCs/>
          <w:sz w:val="20"/>
          <w:szCs w:val="20"/>
        </w:rPr>
        <w:t>*W przypadku, gdy Zamawiający dokona wyboru oferty złożonej przez podmioty występujące wspólnie, do umowy zostanie wpisane postanowienie o ponoszeniu przez nie solidarnej odpowiedzialności  za wykonanie niniejszej umowy oraz sposobie reprezentacji podmiotów wobec Zamawiającego w związku z wykonywaniem niniejszej umowy.</w:t>
      </w:r>
    </w:p>
    <w:p w:rsidR="00DF3847" w:rsidRPr="008D6432" w:rsidRDefault="00DF3847" w:rsidP="00315BEF">
      <w:pPr>
        <w:spacing w:before="120"/>
        <w:jc w:val="both"/>
        <w:rPr>
          <w:rFonts w:ascii="Arial" w:hAnsi="Arial"/>
          <w:sz w:val="22"/>
        </w:rPr>
      </w:pPr>
      <w:r w:rsidRPr="008D6432">
        <w:rPr>
          <w:rFonts w:ascii="Arial" w:hAnsi="Arial"/>
          <w:sz w:val="22"/>
        </w:rPr>
        <w:t xml:space="preserve">zwanymi dalej łącznie lub osobno </w:t>
      </w:r>
      <w:r w:rsidRPr="008D6432">
        <w:rPr>
          <w:rFonts w:ascii="Arial" w:hAnsi="Arial"/>
          <w:b/>
          <w:sz w:val="22"/>
        </w:rPr>
        <w:t>Stronami</w:t>
      </w:r>
      <w:r w:rsidRPr="008D6432">
        <w:rPr>
          <w:rFonts w:ascii="Arial" w:hAnsi="Arial"/>
          <w:sz w:val="22"/>
        </w:rPr>
        <w:t xml:space="preserve"> lub </w:t>
      </w:r>
      <w:r w:rsidRPr="008D6432">
        <w:rPr>
          <w:rFonts w:ascii="Arial" w:hAnsi="Arial"/>
          <w:b/>
          <w:sz w:val="22"/>
        </w:rPr>
        <w:t>Stroną</w:t>
      </w:r>
      <w:r w:rsidRPr="008D6432">
        <w:rPr>
          <w:rFonts w:ascii="Arial" w:hAnsi="Arial"/>
          <w:sz w:val="22"/>
        </w:rPr>
        <w:t>,</w:t>
      </w:r>
    </w:p>
    <w:p w:rsidR="00DF3847" w:rsidRDefault="00DF3847" w:rsidP="00315BEF">
      <w:pPr>
        <w:spacing w:before="120"/>
        <w:jc w:val="both"/>
        <w:rPr>
          <w:rFonts w:ascii="Arial" w:hAnsi="Arial"/>
          <w:sz w:val="22"/>
        </w:rPr>
      </w:pPr>
      <w:r w:rsidRPr="008D6432">
        <w:rPr>
          <w:rFonts w:ascii="Arial" w:hAnsi="Arial"/>
          <w:sz w:val="22"/>
        </w:rPr>
        <w:t>o następującej treści:</w:t>
      </w:r>
    </w:p>
    <w:p w:rsidR="00691278" w:rsidRPr="008D6432" w:rsidRDefault="00691278" w:rsidP="00315BEF">
      <w:pPr>
        <w:spacing w:before="120"/>
        <w:jc w:val="both"/>
        <w:rPr>
          <w:rFonts w:ascii="Arial" w:hAnsi="Arial"/>
          <w:sz w:val="22"/>
        </w:rPr>
      </w:pPr>
    </w:p>
    <w:p w:rsidR="00691278" w:rsidRPr="00C11391" w:rsidRDefault="00691278" w:rsidP="00691278">
      <w:pPr>
        <w:spacing w:after="60"/>
        <w:jc w:val="both"/>
        <w:rPr>
          <w:rFonts w:ascii="Arial" w:hAnsi="Arial"/>
          <w:bCs/>
          <w:sz w:val="20"/>
          <w:szCs w:val="20"/>
          <w:lang w:eastAsia="en-US" w:bidi="en-US"/>
        </w:rPr>
      </w:pPr>
      <w:r w:rsidRPr="00C11391">
        <w:rPr>
          <w:rFonts w:ascii="Arial" w:hAnsi="Arial" w:cs="Arial"/>
          <w:sz w:val="20"/>
          <w:szCs w:val="20"/>
        </w:rPr>
        <w:t xml:space="preserve">Umowa niniejsza zostaje zawarta w trybie przetargu sektorowego, znak sprawy: </w:t>
      </w:r>
      <w:r w:rsidRPr="00C11391">
        <w:rPr>
          <w:rFonts w:ascii="Arial" w:hAnsi="Arial"/>
          <w:b/>
          <w:sz w:val="20"/>
          <w:szCs w:val="20"/>
        </w:rPr>
        <w:t>FZ-281-</w:t>
      </w:r>
      <w:r>
        <w:rPr>
          <w:rFonts w:ascii="Arial" w:hAnsi="Arial"/>
          <w:b/>
          <w:sz w:val="20"/>
          <w:szCs w:val="20"/>
        </w:rPr>
        <w:t>53/17</w:t>
      </w:r>
      <w:r w:rsidRPr="00C11391">
        <w:rPr>
          <w:rFonts w:ascii="Arial" w:hAnsi="Arial" w:cs="Arial"/>
          <w:sz w:val="20"/>
          <w:szCs w:val="20"/>
        </w:rPr>
        <w:t xml:space="preserve">, na podstawie „Regulaminu udzielania zamówień sektorowych przez MPK S.A. w Krakowie”. Do przedmiotowej umowy nie mają zastosowania przepisy ustawy z dnia 29 stycznia 2004 r. – Prawo zamówień publicznych </w:t>
      </w:r>
      <w:r w:rsidRPr="00030B6A">
        <w:rPr>
          <w:rFonts w:ascii="Arial" w:hAnsi="Arial" w:cs="Arial"/>
          <w:sz w:val="20"/>
          <w:szCs w:val="20"/>
        </w:rPr>
        <w:t>(</w:t>
      </w:r>
      <w:r w:rsidRPr="00030B6A">
        <w:rPr>
          <w:rFonts w:ascii="Arial" w:hAnsi="Arial" w:cs="Arial"/>
          <w:bCs/>
          <w:sz w:val="20"/>
          <w:szCs w:val="20"/>
          <w:lang w:eastAsia="en-US" w:bidi="en-US"/>
        </w:rPr>
        <w:t>tekst jednolity Dz. U. 2015 poz. 2164</w:t>
      </w:r>
      <w:r>
        <w:rPr>
          <w:rFonts w:ascii="Arial" w:hAnsi="Arial" w:cs="Arial"/>
          <w:bCs/>
          <w:sz w:val="20"/>
          <w:szCs w:val="20"/>
          <w:lang w:eastAsia="en-US" w:bidi="en-US"/>
        </w:rPr>
        <w:t xml:space="preserve"> z </w:t>
      </w:r>
      <w:proofErr w:type="spellStart"/>
      <w:r>
        <w:rPr>
          <w:rFonts w:ascii="Arial" w:hAnsi="Arial" w:cs="Arial"/>
          <w:bCs/>
          <w:sz w:val="20"/>
          <w:szCs w:val="20"/>
          <w:lang w:eastAsia="en-US" w:bidi="en-US"/>
        </w:rPr>
        <w:t>późn</w:t>
      </w:r>
      <w:proofErr w:type="spellEnd"/>
      <w:r>
        <w:rPr>
          <w:rFonts w:ascii="Arial" w:hAnsi="Arial" w:cs="Arial"/>
          <w:bCs/>
          <w:sz w:val="20"/>
          <w:szCs w:val="20"/>
          <w:lang w:eastAsia="en-US" w:bidi="en-US"/>
        </w:rPr>
        <w:t>. zm.</w:t>
      </w:r>
      <w:r w:rsidRPr="00030B6A">
        <w:rPr>
          <w:rFonts w:ascii="Arial" w:hAnsi="Arial"/>
          <w:bCs/>
          <w:sz w:val="20"/>
          <w:szCs w:val="20"/>
          <w:lang w:eastAsia="en-US" w:bidi="en-US"/>
        </w:rPr>
        <w:t xml:space="preserve">), </w:t>
      </w:r>
      <w:r w:rsidRPr="00C11391">
        <w:rPr>
          <w:rFonts w:ascii="Arial" w:hAnsi="Arial"/>
          <w:bCs/>
          <w:sz w:val="20"/>
          <w:szCs w:val="20"/>
          <w:lang w:eastAsia="en-US" w:bidi="en-US"/>
        </w:rPr>
        <w:t>na podstawie art. 132 ust. 1 pkt. 5 i 6 oraz art. 133 ust. 1 ustawy.</w:t>
      </w:r>
    </w:p>
    <w:p w:rsidR="00DF3847" w:rsidRPr="008D6432" w:rsidRDefault="00691278" w:rsidP="00691278">
      <w:pPr>
        <w:spacing w:before="120"/>
        <w:jc w:val="both"/>
        <w:rPr>
          <w:rFonts w:ascii="Arial" w:hAnsi="Arial"/>
          <w:sz w:val="20"/>
          <w:szCs w:val="20"/>
        </w:rPr>
      </w:pPr>
      <w:r w:rsidRPr="00C11391">
        <w:rPr>
          <w:rFonts w:ascii="Arial" w:hAnsi="Arial"/>
          <w:sz w:val="20"/>
          <w:szCs w:val="20"/>
        </w:rPr>
        <w:t xml:space="preserve">Specyfikacja Istotnych Warunków Zamówienia (SIWZ) znak sprawy: </w:t>
      </w:r>
      <w:r w:rsidRPr="00C11391">
        <w:rPr>
          <w:rFonts w:ascii="Arial" w:hAnsi="Arial"/>
          <w:b/>
          <w:sz w:val="20"/>
          <w:szCs w:val="20"/>
        </w:rPr>
        <w:t>FZ-281-</w:t>
      </w:r>
      <w:r>
        <w:rPr>
          <w:rFonts w:ascii="Arial" w:hAnsi="Arial"/>
          <w:b/>
          <w:sz w:val="20"/>
          <w:szCs w:val="20"/>
        </w:rPr>
        <w:t>53/17</w:t>
      </w:r>
      <w:r w:rsidRPr="00C11391">
        <w:rPr>
          <w:rFonts w:ascii="Arial" w:hAnsi="Arial"/>
          <w:sz w:val="20"/>
          <w:szCs w:val="20"/>
        </w:rPr>
        <w:t xml:space="preserve"> oraz oferta Wykonawcy stanowią integralną część umowy.</w:t>
      </w:r>
    </w:p>
    <w:p w:rsidR="00DF3847" w:rsidRDefault="00DF3847" w:rsidP="00315BEF">
      <w:pPr>
        <w:keepNext/>
        <w:spacing w:before="120"/>
        <w:jc w:val="center"/>
        <w:rPr>
          <w:rFonts w:ascii="Arial" w:hAnsi="Arial"/>
          <w:sz w:val="22"/>
          <w:szCs w:val="21"/>
        </w:rPr>
      </w:pPr>
    </w:p>
    <w:p w:rsidR="00A07D2D" w:rsidRPr="008D6432" w:rsidRDefault="00A07D2D" w:rsidP="00315BEF">
      <w:pPr>
        <w:keepNext/>
        <w:spacing w:before="120"/>
        <w:jc w:val="center"/>
        <w:rPr>
          <w:rFonts w:ascii="Arial" w:hAnsi="Arial"/>
          <w:sz w:val="22"/>
          <w:szCs w:val="21"/>
        </w:rPr>
      </w:pPr>
    </w:p>
    <w:p w:rsidR="00560020" w:rsidRPr="008D6432" w:rsidRDefault="00560020" w:rsidP="00315BEF">
      <w:pPr>
        <w:keepNext/>
        <w:spacing w:before="120"/>
        <w:jc w:val="center"/>
        <w:rPr>
          <w:rFonts w:ascii="Arial" w:hAnsi="Arial"/>
          <w:sz w:val="22"/>
          <w:szCs w:val="21"/>
        </w:rPr>
      </w:pPr>
      <w:r w:rsidRPr="008D6432">
        <w:rPr>
          <w:rFonts w:ascii="Arial" w:hAnsi="Arial"/>
          <w:sz w:val="22"/>
          <w:szCs w:val="21"/>
        </w:rPr>
        <w:t>PRZEDMIOT UMOWY</w:t>
      </w:r>
    </w:p>
    <w:p w:rsidR="00560020" w:rsidRPr="008D6432" w:rsidRDefault="00560020" w:rsidP="00315BEF">
      <w:pPr>
        <w:keepNext/>
        <w:spacing w:before="120"/>
        <w:jc w:val="center"/>
        <w:rPr>
          <w:rFonts w:ascii="Arial" w:hAnsi="Arial"/>
          <w:sz w:val="22"/>
        </w:rPr>
      </w:pPr>
      <w:r w:rsidRPr="008D6432">
        <w:rPr>
          <w:rFonts w:ascii="Arial" w:hAnsi="Arial"/>
          <w:sz w:val="22"/>
        </w:rPr>
        <w:t>§ 1</w:t>
      </w:r>
    </w:p>
    <w:p w:rsidR="00560020" w:rsidRPr="008D6432" w:rsidRDefault="00560020" w:rsidP="00315BEF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/>
          <w:sz w:val="22"/>
          <w:szCs w:val="22"/>
        </w:rPr>
      </w:pPr>
      <w:r w:rsidRPr="008D6432">
        <w:rPr>
          <w:rFonts w:ascii="Arial" w:hAnsi="Arial"/>
          <w:sz w:val="22"/>
          <w:szCs w:val="22"/>
        </w:rPr>
        <w:t xml:space="preserve">Przedmiotem umowy </w:t>
      </w:r>
      <w:r w:rsidR="00DA011F" w:rsidRPr="008D6432">
        <w:rPr>
          <w:rFonts w:ascii="Arial" w:hAnsi="Arial"/>
          <w:sz w:val="22"/>
          <w:szCs w:val="22"/>
        </w:rPr>
        <w:t>jest</w:t>
      </w:r>
      <w:r w:rsidRPr="008D6432">
        <w:rPr>
          <w:rFonts w:ascii="Arial" w:hAnsi="Arial"/>
          <w:sz w:val="22"/>
          <w:szCs w:val="22"/>
        </w:rPr>
        <w:t xml:space="preserve"> </w:t>
      </w:r>
      <w:r w:rsidR="00DA011F" w:rsidRPr="008D6432">
        <w:rPr>
          <w:rFonts w:ascii="Arial" w:hAnsi="Arial"/>
          <w:b/>
          <w:sz w:val="22"/>
          <w:szCs w:val="22"/>
        </w:rPr>
        <w:t>świadczenie usług transportowych dla M</w:t>
      </w:r>
      <w:r w:rsidR="00691278">
        <w:rPr>
          <w:rFonts w:ascii="Arial" w:hAnsi="Arial"/>
          <w:b/>
          <w:sz w:val="22"/>
          <w:szCs w:val="22"/>
        </w:rPr>
        <w:t xml:space="preserve">iejskiego </w:t>
      </w:r>
      <w:r w:rsidR="00DA011F" w:rsidRPr="008D6432">
        <w:rPr>
          <w:rFonts w:ascii="Arial" w:hAnsi="Arial"/>
          <w:b/>
          <w:sz w:val="22"/>
          <w:szCs w:val="22"/>
        </w:rPr>
        <w:t>P</w:t>
      </w:r>
      <w:r w:rsidR="00691278">
        <w:rPr>
          <w:rFonts w:ascii="Arial" w:hAnsi="Arial"/>
          <w:b/>
          <w:sz w:val="22"/>
          <w:szCs w:val="22"/>
        </w:rPr>
        <w:t xml:space="preserve">rzedsiębiorstwa </w:t>
      </w:r>
      <w:r w:rsidR="00DA011F" w:rsidRPr="008D6432">
        <w:rPr>
          <w:rFonts w:ascii="Arial" w:hAnsi="Arial"/>
          <w:b/>
          <w:sz w:val="22"/>
          <w:szCs w:val="22"/>
        </w:rPr>
        <w:t>K</w:t>
      </w:r>
      <w:r w:rsidR="00691278">
        <w:rPr>
          <w:rFonts w:ascii="Arial" w:hAnsi="Arial"/>
          <w:b/>
          <w:sz w:val="22"/>
          <w:szCs w:val="22"/>
        </w:rPr>
        <w:t xml:space="preserve">omunikacyjnego Spółki Akcyjnej </w:t>
      </w:r>
      <w:r w:rsidR="00DA011F" w:rsidRPr="008D6432">
        <w:rPr>
          <w:rFonts w:ascii="Arial" w:hAnsi="Arial"/>
          <w:b/>
          <w:sz w:val="22"/>
          <w:szCs w:val="22"/>
        </w:rPr>
        <w:t xml:space="preserve"> w Krakowie</w:t>
      </w:r>
      <w:r w:rsidR="00315BEF" w:rsidRPr="008D643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24954" w:rsidRPr="008D6432">
        <w:rPr>
          <w:rFonts w:ascii="Arial" w:hAnsi="Arial" w:cs="Arial"/>
          <w:b/>
          <w:color w:val="000000"/>
          <w:sz w:val="22"/>
          <w:szCs w:val="22"/>
        </w:rPr>
        <w:t>(zadania nr 1, 2</w:t>
      </w:r>
      <w:r w:rsidR="00DA011F" w:rsidRPr="008D6432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Pr="008D6432">
        <w:rPr>
          <w:rFonts w:ascii="Arial" w:hAnsi="Arial" w:cs="Arial"/>
          <w:sz w:val="22"/>
          <w:szCs w:val="22"/>
        </w:rPr>
        <w:t>w zakresie określonym w</w:t>
      </w:r>
      <w:r w:rsidRPr="008D6432">
        <w:rPr>
          <w:rFonts w:ascii="Arial" w:hAnsi="Arial"/>
          <w:sz w:val="22"/>
          <w:szCs w:val="22"/>
        </w:rPr>
        <w:t xml:space="preserve"> ust. 2, zwane dalej </w:t>
      </w:r>
      <w:r w:rsidR="00DA011F" w:rsidRPr="008D6432">
        <w:rPr>
          <w:rFonts w:ascii="Arial" w:hAnsi="Arial"/>
          <w:i/>
          <w:sz w:val="22"/>
          <w:szCs w:val="22"/>
        </w:rPr>
        <w:t>usługami</w:t>
      </w:r>
      <w:r w:rsidRPr="008D6432">
        <w:rPr>
          <w:rFonts w:ascii="Arial" w:hAnsi="Arial"/>
          <w:sz w:val="22"/>
          <w:szCs w:val="22"/>
        </w:rPr>
        <w:t>.</w:t>
      </w:r>
    </w:p>
    <w:p w:rsidR="00560020" w:rsidRPr="008D6432" w:rsidRDefault="00560020" w:rsidP="00315BEF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/>
          <w:sz w:val="22"/>
        </w:rPr>
      </w:pPr>
      <w:r w:rsidRPr="008D6432">
        <w:rPr>
          <w:rFonts w:ascii="Arial" w:hAnsi="Arial"/>
          <w:sz w:val="22"/>
          <w:szCs w:val="22"/>
        </w:rPr>
        <w:t xml:space="preserve">Szczegółowy </w:t>
      </w:r>
      <w:r w:rsidR="00DA011F" w:rsidRPr="008D6432">
        <w:rPr>
          <w:rFonts w:ascii="Arial" w:hAnsi="Arial"/>
          <w:sz w:val="22"/>
          <w:szCs w:val="22"/>
        </w:rPr>
        <w:t>zakres usług</w:t>
      </w:r>
      <w:r w:rsidRPr="008D6432">
        <w:rPr>
          <w:rFonts w:ascii="Arial" w:hAnsi="Arial"/>
          <w:sz w:val="22"/>
        </w:rPr>
        <w:t xml:space="preserve"> </w:t>
      </w:r>
      <w:r w:rsidR="00DA011F" w:rsidRPr="008D6432">
        <w:rPr>
          <w:rFonts w:ascii="Arial" w:hAnsi="Arial"/>
          <w:sz w:val="22"/>
        </w:rPr>
        <w:t>określa poniższa tabela*.</w:t>
      </w:r>
      <w:r w:rsidRPr="008D6432">
        <w:rPr>
          <w:rFonts w:ascii="Arial" w:hAnsi="Arial"/>
          <w:sz w:val="22"/>
        </w:rPr>
        <w:t xml:space="preserve"> </w:t>
      </w:r>
    </w:p>
    <w:p w:rsidR="00DA011F" w:rsidRPr="008D6432" w:rsidRDefault="00DA011F" w:rsidP="00315BEF">
      <w:pPr>
        <w:spacing w:before="120"/>
        <w:ind w:firstLine="357"/>
        <w:jc w:val="both"/>
        <w:rPr>
          <w:rFonts w:ascii="Arial" w:hAnsi="Arial"/>
          <w:i/>
          <w:sz w:val="20"/>
          <w:szCs w:val="20"/>
        </w:rPr>
      </w:pPr>
      <w:r w:rsidRPr="008D6432">
        <w:rPr>
          <w:rFonts w:ascii="Arial" w:hAnsi="Arial"/>
          <w:i/>
          <w:sz w:val="20"/>
          <w:szCs w:val="20"/>
        </w:rPr>
        <w:t xml:space="preserve">*- Do umowy zostanie wpisany zakres usług dla zadań objętych umową. </w:t>
      </w:r>
    </w:p>
    <w:p w:rsidR="00691278" w:rsidRDefault="00691278" w:rsidP="00315BEF">
      <w:pPr>
        <w:pStyle w:val="pkt"/>
        <w:spacing w:before="120" w:after="0"/>
        <w:ind w:left="0" w:firstLine="0"/>
        <w:jc w:val="left"/>
        <w:rPr>
          <w:rFonts w:ascii="Arial" w:hAnsi="Arial" w:cs="Arial"/>
          <w:b/>
          <w:color w:val="000000"/>
          <w:sz w:val="22"/>
          <w:szCs w:val="20"/>
        </w:rPr>
      </w:pPr>
    </w:p>
    <w:p w:rsidR="00DA011F" w:rsidRPr="008D6432" w:rsidRDefault="00DA011F" w:rsidP="00315BEF">
      <w:pPr>
        <w:pStyle w:val="pkt"/>
        <w:spacing w:before="120" w:after="0"/>
        <w:ind w:left="0" w:firstLine="0"/>
        <w:jc w:val="left"/>
        <w:rPr>
          <w:rFonts w:ascii="Arial" w:hAnsi="Arial" w:cs="Arial"/>
          <w:b/>
          <w:sz w:val="22"/>
          <w:szCs w:val="20"/>
        </w:rPr>
      </w:pPr>
      <w:r w:rsidRPr="008D6432">
        <w:rPr>
          <w:rFonts w:ascii="Arial" w:hAnsi="Arial" w:cs="Arial"/>
          <w:b/>
          <w:color w:val="000000"/>
          <w:sz w:val="22"/>
          <w:szCs w:val="20"/>
        </w:rPr>
        <w:t>Zadanie nr 1:</w:t>
      </w:r>
    </w:p>
    <w:tbl>
      <w:tblPr>
        <w:tblW w:w="9775" w:type="dxa"/>
        <w:tblLook w:val="01E0"/>
      </w:tblPr>
      <w:tblGrid>
        <w:gridCol w:w="648"/>
        <w:gridCol w:w="6264"/>
        <w:gridCol w:w="1296"/>
        <w:gridCol w:w="1567"/>
      </w:tblGrid>
      <w:tr w:rsidR="00724954" w:rsidRPr="008D6432" w:rsidTr="003E25A3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954" w:rsidRPr="008D6432" w:rsidRDefault="00724954" w:rsidP="00315BE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L.p.</w:t>
            </w:r>
          </w:p>
        </w:tc>
        <w:tc>
          <w:tcPr>
            <w:tcW w:w="62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954" w:rsidRPr="008D6432" w:rsidRDefault="00724954" w:rsidP="00315BE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Nazwa pozycji (środek transportu)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954" w:rsidRPr="008D6432" w:rsidRDefault="00724954" w:rsidP="00315BE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J/M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24954" w:rsidRPr="008D6432" w:rsidRDefault="00724954" w:rsidP="00315BE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Orientacyjna   Ilość</w:t>
            </w:r>
          </w:p>
        </w:tc>
      </w:tr>
      <w:tr w:rsidR="00724954" w:rsidRPr="008D6432" w:rsidTr="003E25A3">
        <w:trPr>
          <w:trHeight w:val="345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24954" w:rsidRPr="008D6432" w:rsidRDefault="00724954" w:rsidP="00315BE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1.</w:t>
            </w:r>
          </w:p>
        </w:tc>
        <w:tc>
          <w:tcPr>
            <w:tcW w:w="62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954" w:rsidRPr="008D6432" w:rsidRDefault="00724954" w:rsidP="00315BEF">
            <w:pPr>
              <w:spacing w:before="120"/>
              <w:rPr>
                <w:rFonts w:ascii="Arial" w:hAnsi="Arial" w:cs="Arial"/>
                <w:b/>
                <w:color w:val="000000"/>
                <w:szCs w:val="20"/>
              </w:rPr>
            </w:pPr>
            <w:r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Usługi transportowe samochodem ciężarowym skrzyniowym</w:t>
            </w:r>
          </w:p>
          <w:p w:rsidR="00724954" w:rsidRPr="008D6432" w:rsidRDefault="00724954" w:rsidP="00315BEF">
            <w:pPr>
              <w:spacing w:before="120"/>
              <w:rPr>
                <w:rFonts w:ascii="Arial" w:hAnsi="Arial" w:cs="Arial"/>
                <w:b/>
                <w:color w:val="000000"/>
                <w:szCs w:val="20"/>
              </w:rPr>
            </w:pPr>
            <w:r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o dopuszczalnej masie całkowitej od 6t do 11t – 1 pojazd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54" w:rsidRPr="008D6432" w:rsidRDefault="00724954" w:rsidP="00315BE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km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954" w:rsidRPr="008D6432" w:rsidRDefault="00FD1F14" w:rsidP="00FD1F1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0"/>
              </w:rPr>
              <w:t>3</w:t>
            </w:r>
            <w:r w:rsidR="00724954"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0"/>
              </w:rPr>
              <w:t>5</w:t>
            </w:r>
            <w:r w:rsidR="00724954"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00</w:t>
            </w:r>
          </w:p>
        </w:tc>
      </w:tr>
      <w:tr w:rsidR="00724954" w:rsidRPr="008D6432" w:rsidTr="003E25A3">
        <w:trPr>
          <w:trHeight w:val="330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4954" w:rsidRPr="008D6432" w:rsidRDefault="00724954" w:rsidP="00315BE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626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4954" w:rsidRPr="008D6432" w:rsidRDefault="00724954" w:rsidP="00315BE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4954" w:rsidRPr="008D6432" w:rsidRDefault="00724954" w:rsidP="00315BE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godz.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954" w:rsidRPr="008D6432" w:rsidRDefault="00FD1F14" w:rsidP="006912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0"/>
              </w:rPr>
              <w:t>3</w:t>
            </w:r>
            <w:r w:rsidR="00724954"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.</w:t>
            </w:r>
            <w:r w:rsidR="00691278">
              <w:rPr>
                <w:rFonts w:ascii="Arial" w:hAnsi="Arial" w:cs="Arial"/>
                <w:b/>
                <w:color w:val="000000"/>
                <w:sz w:val="22"/>
                <w:szCs w:val="20"/>
              </w:rPr>
              <w:t>7</w:t>
            </w:r>
            <w:r w:rsidR="00724954"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00</w:t>
            </w:r>
          </w:p>
        </w:tc>
      </w:tr>
    </w:tbl>
    <w:p w:rsidR="00DA011F" w:rsidRPr="008D6432" w:rsidRDefault="00DA011F" w:rsidP="00315BEF">
      <w:pPr>
        <w:pStyle w:val="pkt"/>
        <w:spacing w:before="120" w:after="0"/>
        <w:ind w:left="0" w:firstLine="0"/>
        <w:jc w:val="left"/>
        <w:rPr>
          <w:rFonts w:ascii="Arial" w:hAnsi="Arial" w:cs="Arial"/>
          <w:b/>
          <w:sz w:val="22"/>
          <w:szCs w:val="20"/>
        </w:rPr>
      </w:pPr>
      <w:r w:rsidRPr="008D6432">
        <w:rPr>
          <w:rFonts w:ascii="Arial" w:hAnsi="Arial" w:cs="Arial"/>
          <w:b/>
          <w:color w:val="000000"/>
          <w:sz w:val="22"/>
          <w:szCs w:val="20"/>
        </w:rPr>
        <w:lastRenderedPageBreak/>
        <w:t>Zadanie nr 2:</w:t>
      </w:r>
    </w:p>
    <w:tbl>
      <w:tblPr>
        <w:tblW w:w="9775" w:type="dxa"/>
        <w:tblLook w:val="01E0"/>
      </w:tblPr>
      <w:tblGrid>
        <w:gridCol w:w="648"/>
        <w:gridCol w:w="6264"/>
        <w:gridCol w:w="1296"/>
        <w:gridCol w:w="1567"/>
      </w:tblGrid>
      <w:tr w:rsidR="00306B4C" w:rsidRPr="008D6432" w:rsidTr="003E25A3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B4C" w:rsidRPr="008D6432" w:rsidRDefault="00306B4C" w:rsidP="00315BE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L.p.</w:t>
            </w:r>
          </w:p>
        </w:tc>
        <w:tc>
          <w:tcPr>
            <w:tcW w:w="62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B4C" w:rsidRPr="008D6432" w:rsidRDefault="00306B4C" w:rsidP="00315BE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Nazwa pozycji (środek transportu)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B4C" w:rsidRPr="008D6432" w:rsidRDefault="00306B4C" w:rsidP="00315BE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J/M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6B4C" w:rsidRPr="008D6432" w:rsidRDefault="00306B4C" w:rsidP="00315BE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Orientacyjna   Ilość</w:t>
            </w:r>
          </w:p>
        </w:tc>
      </w:tr>
      <w:tr w:rsidR="00306B4C" w:rsidRPr="008D6432" w:rsidTr="003E25A3">
        <w:trPr>
          <w:trHeight w:val="345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06B4C" w:rsidRPr="008D6432" w:rsidRDefault="00306B4C" w:rsidP="00315BE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1.</w:t>
            </w:r>
          </w:p>
        </w:tc>
        <w:tc>
          <w:tcPr>
            <w:tcW w:w="62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B4C" w:rsidRPr="008D6432" w:rsidRDefault="00306B4C" w:rsidP="00315BEF">
            <w:pPr>
              <w:spacing w:before="120"/>
              <w:rPr>
                <w:rFonts w:ascii="Arial" w:hAnsi="Arial" w:cs="Arial"/>
                <w:b/>
                <w:color w:val="000000"/>
                <w:szCs w:val="20"/>
              </w:rPr>
            </w:pPr>
            <w:r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Usługi transportowe samochodem ciężarowym skrzyniowym</w:t>
            </w:r>
          </w:p>
          <w:p w:rsidR="00306B4C" w:rsidRPr="008D6432" w:rsidRDefault="00306B4C" w:rsidP="00315BEF">
            <w:pPr>
              <w:spacing w:before="120"/>
              <w:rPr>
                <w:rFonts w:ascii="Arial" w:hAnsi="Arial" w:cs="Arial"/>
                <w:b/>
                <w:color w:val="000000"/>
                <w:szCs w:val="20"/>
              </w:rPr>
            </w:pPr>
            <w:r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o dopuszczalnej masie całkowitej od 6t do 11t – 1 pojazd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4C" w:rsidRPr="008D6432" w:rsidRDefault="00306B4C" w:rsidP="00315BE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km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6B4C" w:rsidRPr="008D6432" w:rsidRDefault="00FD1F14" w:rsidP="00FD1F1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0"/>
              </w:rPr>
              <w:t>3</w:t>
            </w:r>
            <w:r w:rsidR="00306B4C"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0"/>
              </w:rPr>
              <w:t>5</w:t>
            </w:r>
            <w:r w:rsidR="00306B4C"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00</w:t>
            </w:r>
          </w:p>
        </w:tc>
      </w:tr>
      <w:tr w:rsidR="00306B4C" w:rsidRPr="008D6432" w:rsidTr="003E25A3">
        <w:trPr>
          <w:trHeight w:val="330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6B4C" w:rsidRPr="008D6432" w:rsidRDefault="00306B4C" w:rsidP="00315BE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626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6B4C" w:rsidRPr="008D6432" w:rsidRDefault="00306B4C" w:rsidP="00315BE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6B4C" w:rsidRPr="008D6432" w:rsidRDefault="00306B4C" w:rsidP="00315BE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godz.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6B4C" w:rsidRPr="008D6432" w:rsidRDefault="00FD1F14" w:rsidP="006912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0"/>
              </w:rPr>
              <w:t>3</w:t>
            </w:r>
            <w:r w:rsidR="00306B4C"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.</w:t>
            </w:r>
            <w:r w:rsidR="00691278">
              <w:rPr>
                <w:rFonts w:ascii="Arial" w:hAnsi="Arial" w:cs="Arial"/>
                <w:b/>
                <w:color w:val="000000"/>
                <w:sz w:val="22"/>
                <w:szCs w:val="20"/>
              </w:rPr>
              <w:t>7</w:t>
            </w:r>
            <w:r w:rsidR="00306B4C" w:rsidRPr="008D6432">
              <w:rPr>
                <w:rFonts w:ascii="Arial" w:hAnsi="Arial" w:cs="Arial"/>
                <w:b/>
                <w:color w:val="000000"/>
                <w:sz w:val="22"/>
                <w:szCs w:val="20"/>
              </w:rPr>
              <w:t>00</w:t>
            </w:r>
          </w:p>
        </w:tc>
      </w:tr>
    </w:tbl>
    <w:p w:rsidR="00560020" w:rsidRPr="006F76A4" w:rsidRDefault="00560020" w:rsidP="00315BEF">
      <w:pPr>
        <w:numPr>
          <w:ilvl w:val="0"/>
          <w:numId w:val="7"/>
        </w:numPr>
        <w:spacing w:before="120"/>
        <w:ind w:left="357" w:right="23" w:hanging="357"/>
        <w:jc w:val="both"/>
        <w:rPr>
          <w:rFonts w:ascii="Arial" w:hAnsi="Arial"/>
          <w:sz w:val="22"/>
        </w:rPr>
      </w:pPr>
      <w:r w:rsidRPr="008D6432">
        <w:rPr>
          <w:rFonts w:ascii="Arial" w:hAnsi="Arial" w:cs="Arial"/>
          <w:sz w:val="22"/>
          <w:szCs w:val="22"/>
        </w:rPr>
        <w:t xml:space="preserve">Ilości wskazane w </w:t>
      </w:r>
      <w:r w:rsidR="00DA011F" w:rsidRPr="008D6432">
        <w:rPr>
          <w:rFonts w:ascii="Arial" w:hAnsi="Arial" w:cs="Arial"/>
          <w:sz w:val="22"/>
          <w:szCs w:val="22"/>
        </w:rPr>
        <w:t>ust. 2</w:t>
      </w:r>
      <w:r w:rsidRPr="008D6432">
        <w:rPr>
          <w:rFonts w:ascii="Arial" w:hAnsi="Arial" w:cs="Arial"/>
          <w:sz w:val="22"/>
          <w:szCs w:val="22"/>
        </w:rPr>
        <w:t xml:space="preserve"> określają szacunkowe potrzeby Zamawiającego w okresie obowiązywania umowy, nie stanowiąc zobowiązania dla Zamawiającego </w:t>
      </w:r>
      <w:r w:rsidRPr="008D6432">
        <w:rPr>
          <w:rFonts w:ascii="Arial" w:hAnsi="Arial"/>
          <w:sz w:val="22"/>
          <w:szCs w:val="22"/>
        </w:rPr>
        <w:t>do jego pełnej realizacji</w:t>
      </w:r>
      <w:r w:rsidRPr="008D6432">
        <w:rPr>
          <w:rFonts w:ascii="Arial" w:hAnsi="Arial" w:cs="Arial"/>
          <w:sz w:val="22"/>
          <w:szCs w:val="22"/>
        </w:rPr>
        <w:t xml:space="preserve">, ani też podstawy do dochodzenia przez Wykonawcę roszczeń odszkodowawczych </w:t>
      </w:r>
      <w:r w:rsidR="001A5E95" w:rsidRPr="008D6432">
        <w:rPr>
          <w:rFonts w:ascii="Arial" w:hAnsi="Arial"/>
          <w:sz w:val="22"/>
          <w:szCs w:val="22"/>
        </w:rPr>
        <w:t>z </w:t>
      </w:r>
      <w:r w:rsidRPr="008D6432">
        <w:rPr>
          <w:rFonts w:ascii="Arial" w:hAnsi="Arial"/>
          <w:sz w:val="22"/>
          <w:szCs w:val="22"/>
        </w:rPr>
        <w:t>tytułu niezrealizowania całości zamówienia</w:t>
      </w:r>
      <w:r w:rsidRPr="008D6432">
        <w:rPr>
          <w:rFonts w:ascii="Arial" w:hAnsi="Arial" w:cs="Arial"/>
          <w:sz w:val="22"/>
          <w:szCs w:val="22"/>
        </w:rPr>
        <w:t>.</w:t>
      </w:r>
    </w:p>
    <w:p w:rsidR="006F76A4" w:rsidRDefault="006F76A4" w:rsidP="006F76A4">
      <w:pPr>
        <w:spacing w:before="120"/>
        <w:ind w:left="357" w:right="23"/>
        <w:jc w:val="both"/>
        <w:rPr>
          <w:rFonts w:ascii="Arial" w:hAnsi="Arial"/>
          <w:sz w:val="22"/>
        </w:rPr>
      </w:pPr>
    </w:p>
    <w:p w:rsidR="003A435F" w:rsidRPr="008D6432" w:rsidRDefault="003A435F" w:rsidP="006F76A4">
      <w:pPr>
        <w:spacing w:before="120"/>
        <w:ind w:left="357" w:right="23"/>
        <w:jc w:val="both"/>
        <w:rPr>
          <w:rFonts w:ascii="Arial" w:hAnsi="Arial"/>
          <w:sz w:val="22"/>
        </w:rPr>
      </w:pPr>
    </w:p>
    <w:p w:rsidR="00DA011F" w:rsidRPr="008D6432" w:rsidRDefault="00ED7658" w:rsidP="00D54857">
      <w:pPr>
        <w:keepNext/>
        <w:spacing w:before="120"/>
        <w:jc w:val="center"/>
        <w:rPr>
          <w:rFonts w:ascii="Arial" w:hAnsi="Arial"/>
          <w:sz w:val="22"/>
          <w:szCs w:val="21"/>
        </w:rPr>
      </w:pPr>
      <w:r w:rsidRPr="008D6432">
        <w:rPr>
          <w:rFonts w:ascii="Arial" w:hAnsi="Arial"/>
          <w:sz w:val="22"/>
          <w:szCs w:val="21"/>
        </w:rPr>
        <w:t>OBOWIĄZYWANIE UMOWY</w:t>
      </w:r>
    </w:p>
    <w:p w:rsidR="00560020" w:rsidRPr="008D6432" w:rsidRDefault="00560020" w:rsidP="00315BEF">
      <w:pPr>
        <w:keepNext/>
        <w:spacing w:before="120"/>
        <w:jc w:val="center"/>
        <w:rPr>
          <w:rFonts w:ascii="Arial" w:hAnsi="Arial"/>
          <w:sz w:val="22"/>
        </w:rPr>
      </w:pPr>
      <w:r w:rsidRPr="008D6432">
        <w:rPr>
          <w:rFonts w:ascii="Arial" w:hAnsi="Arial"/>
          <w:sz w:val="22"/>
        </w:rPr>
        <w:t>§ 2</w:t>
      </w:r>
    </w:p>
    <w:p w:rsidR="00ED7658" w:rsidRPr="008D6432" w:rsidRDefault="00DA011F" w:rsidP="00315BEF">
      <w:pPr>
        <w:numPr>
          <w:ilvl w:val="0"/>
          <w:numId w:val="6"/>
        </w:numPr>
        <w:spacing w:before="120"/>
        <w:ind w:right="23"/>
        <w:jc w:val="both"/>
        <w:rPr>
          <w:rFonts w:ascii="Arial" w:hAnsi="Arial"/>
          <w:sz w:val="22"/>
        </w:rPr>
      </w:pPr>
      <w:r w:rsidRPr="008D6432">
        <w:rPr>
          <w:rFonts w:ascii="Arial" w:hAnsi="Arial" w:cs="Arial"/>
          <w:sz w:val="22"/>
          <w:szCs w:val="22"/>
        </w:rPr>
        <w:t xml:space="preserve">Rozpoczęcie świadczenia usług nastąpi </w:t>
      </w:r>
      <w:r w:rsidR="00D419F7">
        <w:rPr>
          <w:rFonts w:ascii="Arial" w:hAnsi="Arial" w:cs="Arial"/>
          <w:b/>
          <w:sz w:val="22"/>
          <w:szCs w:val="22"/>
        </w:rPr>
        <w:t>w dniu</w:t>
      </w:r>
      <w:r w:rsidRPr="008D6432">
        <w:rPr>
          <w:rFonts w:ascii="Arial" w:hAnsi="Arial" w:cs="Arial"/>
          <w:b/>
          <w:sz w:val="22"/>
          <w:szCs w:val="22"/>
        </w:rPr>
        <w:t xml:space="preserve"> 1 lipca 201</w:t>
      </w:r>
      <w:r w:rsidR="006F76A4">
        <w:rPr>
          <w:rFonts w:ascii="Arial" w:hAnsi="Arial" w:cs="Arial"/>
          <w:b/>
          <w:sz w:val="22"/>
          <w:szCs w:val="22"/>
        </w:rPr>
        <w:t>7</w:t>
      </w:r>
      <w:r w:rsidRPr="008D6432">
        <w:rPr>
          <w:rFonts w:ascii="Arial" w:hAnsi="Arial" w:cs="Arial"/>
          <w:b/>
          <w:sz w:val="22"/>
          <w:szCs w:val="22"/>
        </w:rPr>
        <w:t xml:space="preserve"> roku</w:t>
      </w:r>
      <w:r w:rsidR="00ED7658" w:rsidRPr="008D6432">
        <w:rPr>
          <w:rFonts w:ascii="Arial" w:hAnsi="Arial" w:cs="Arial"/>
          <w:sz w:val="22"/>
          <w:szCs w:val="22"/>
        </w:rPr>
        <w:t xml:space="preserve">. </w:t>
      </w:r>
    </w:p>
    <w:p w:rsidR="00ED7658" w:rsidRDefault="00ED7658" w:rsidP="00315BEF">
      <w:pPr>
        <w:numPr>
          <w:ilvl w:val="0"/>
          <w:numId w:val="6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 xml:space="preserve">Umowa została zawarta na okres </w:t>
      </w:r>
      <w:r w:rsidRPr="00D419F7">
        <w:rPr>
          <w:rFonts w:ascii="Arial" w:hAnsi="Arial" w:cs="Arial"/>
          <w:b/>
          <w:sz w:val="22"/>
          <w:szCs w:val="22"/>
        </w:rPr>
        <w:t xml:space="preserve">od </w:t>
      </w:r>
      <w:r w:rsidR="00D419F7" w:rsidRPr="00D419F7">
        <w:rPr>
          <w:rFonts w:ascii="Arial" w:hAnsi="Arial" w:cs="Arial"/>
          <w:b/>
          <w:sz w:val="22"/>
          <w:szCs w:val="22"/>
        </w:rPr>
        <w:t>dnia 1 lipca 201</w:t>
      </w:r>
      <w:r w:rsidR="006F76A4">
        <w:rPr>
          <w:rFonts w:ascii="Arial" w:hAnsi="Arial" w:cs="Arial"/>
          <w:b/>
          <w:sz w:val="22"/>
          <w:szCs w:val="22"/>
        </w:rPr>
        <w:t>7</w:t>
      </w:r>
      <w:r w:rsidR="00D419F7" w:rsidRPr="00D419F7">
        <w:rPr>
          <w:rFonts w:ascii="Arial" w:hAnsi="Arial" w:cs="Arial"/>
          <w:b/>
          <w:sz w:val="22"/>
          <w:szCs w:val="22"/>
        </w:rPr>
        <w:t xml:space="preserve"> roku</w:t>
      </w:r>
      <w:r w:rsidRPr="008D6432">
        <w:rPr>
          <w:rFonts w:ascii="Arial" w:hAnsi="Arial" w:cs="Arial"/>
          <w:sz w:val="22"/>
          <w:szCs w:val="22"/>
        </w:rPr>
        <w:t xml:space="preserve"> </w:t>
      </w:r>
      <w:r w:rsidR="00C144A0" w:rsidRPr="008D6432">
        <w:rPr>
          <w:rFonts w:ascii="Arial" w:hAnsi="Arial" w:cs="Arial"/>
          <w:b/>
          <w:sz w:val="22"/>
          <w:szCs w:val="22"/>
        </w:rPr>
        <w:t>do dnia 30 czerwca 201</w:t>
      </w:r>
      <w:r w:rsidR="006F76A4">
        <w:rPr>
          <w:rFonts w:ascii="Arial" w:hAnsi="Arial" w:cs="Arial"/>
          <w:b/>
          <w:sz w:val="22"/>
          <w:szCs w:val="22"/>
        </w:rPr>
        <w:t>9</w:t>
      </w:r>
      <w:r w:rsidR="00C144A0" w:rsidRPr="008D6432">
        <w:rPr>
          <w:rFonts w:ascii="Arial" w:hAnsi="Arial" w:cs="Arial"/>
          <w:b/>
          <w:sz w:val="22"/>
          <w:szCs w:val="22"/>
        </w:rPr>
        <w:t xml:space="preserve"> roku</w:t>
      </w:r>
      <w:r w:rsidR="00C144A0" w:rsidRPr="008D6432">
        <w:rPr>
          <w:rFonts w:ascii="Arial" w:hAnsi="Arial" w:cs="Arial"/>
          <w:sz w:val="22"/>
          <w:szCs w:val="22"/>
        </w:rPr>
        <w:t xml:space="preserve"> </w:t>
      </w:r>
      <w:r w:rsidRPr="008D6432">
        <w:rPr>
          <w:rFonts w:ascii="Arial" w:hAnsi="Arial" w:cs="Arial"/>
          <w:sz w:val="22"/>
          <w:szCs w:val="22"/>
        </w:rPr>
        <w:t>lub do wyczerpania maksymalnej wartości zamówienia określonej w § 5 ust. 1, w zależności, który z tych terminów nastąpi wcześniej.</w:t>
      </w:r>
    </w:p>
    <w:p w:rsidR="003A435F" w:rsidRDefault="003A435F" w:rsidP="003A435F">
      <w:pPr>
        <w:spacing w:before="120"/>
        <w:ind w:left="360" w:right="23"/>
        <w:jc w:val="both"/>
        <w:rPr>
          <w:rFonts w:ascii="Arial" w:hAnsi="Arial" w:cs="Arial"/>
          <w:sz w:val="22"/>
          <w:szCs w:val="22"/>
        </w:rPr>
      </w:pPr>
    </w:p>
    <w:p w:rsidR="003A435F" w:rsidRDefault="003A435F" w:rsidP="003A435F">
      <w:pPr>
        <w:spacing w:before="120"/>
        <w:ind w:left="360" w:right="23"/>
        <w:jc w:val="both"/>
        <w:rPr>
          <w:rFonts w:ascii="Arial" w:hAnsi="Arial" w:cs="Arial"/>
          <w:sz w:val="22"/>
          <w:szCs w:val="22"/>
        </w:rPr>
      </w:pPr>
    </w:p>
    <w:p w:rsidR="00700159" w:rsidRPr="008D6432" w:rsidRDefault="00700159" w:rsidP="003A435F">
      <w:pPr>
        <w:spacing w:before="120"/>
        <w:ind w:left="360" w:right="23"/>
        <w:jc w:val="both"/>
        <w:rPr>
          <w:rFonts w:ascii="Arial" w:hAnsi="Arial" w:cs="Arial"/>
          <w:sz w:val="22"/>
          <w:szCs w:val="22"/>
        </w:rPr>
      </w:pPr>
    </w:p>
    <w:p w:rsidR="00ED7658" w:rsidRPr="008D6432" w:rsidRDefault="006C7E26" w:rsidP="00D419F7">
      <w:pPr>
        <w:keepNext/>
        <w:jc w:val="center"/>
        <w:rPr>
          <w:rFonts w:ascii="Arial" w:hAnsi="Arial"/>
          <w:sz w:val="22"/>
          <w:szCs w:val="21"/>
        </w:rPr>
      </w:pPr>
      <w:r w:rsidRPr="008D6432">
        <w:rPr>
          <w:rFonts w:ascii="Arial" w:hAnsi="Arial"/>
          <w:sz w:val="22"/>
          <w:szCs w:val="21"/>
        </w:rPr>
        <w:t>WARUNKI REALIZACJI</w:t>
      </w:r>
      <w:r w:rsidR="005C0E46" w:rsidRPr="008D6432">
        <w:rPr>
          <w:rFonts w:ascii="Arial" w:hAnsi="Arial"/>
          <w:sz w:val="22"/>
          <w:szCs w:val="21"/>
        </w:rPr>
        <w:t xml:space="preserve"> USŁUG</w:t>
      </w:r>
    </w:p>
    <w:p w:rsidR="00ED7658" w:rsidRPr="008D6432" w:rsidRDefault="00ED7658" w:rsidP="00315BEF">
      <w:pPr>
        <w:keepNext/>
        <w:spacing w:before="120"/>
        <w:jc w:val="center"/>
        <w:rPr>
          <w:rFonts w:ascii="Arial" w:hAnsi="Arial"/>
          <w:sz w:val="22"/>
        </w:rPr>
      </w:pPr>
      <w:r w:rsidRPr="008D6432">
        <w:rPr>
          <w:rFonts w:ascii="Arial" w:hAnsi="Arial"/>
          <w:sz w:val="22"/>
        </w:rPr>
        <w:t>§ 3</w:t>
      </w:r>
    </w:p>
    <w:p w:rsidR="00ED7658" w:rsidRPr="008D6432" w:rsidRDefault="00ED7658" w:rsidP="00315BEF">
      <w:pPr>
        <w:numPr>
          <w:ilvl w:val="0"/>
          <w:numId w:val="13"/>
        </w:numPr>
        <w:spacing w:before="120"/>
        <w:ind w:right="23"/>
        <w:jc w:val="both"/>
        <w:rPr>
          <w:rFonts w:ascii="Arial" w:hAnsi="Arial"/>
          <w:b/>
          <w:sz w:val="22"/>
        </w:rPr>
      </w:pPr>
      <w:r w:rsidRPr="008D6432">
        <w:rPr>
          <w:rFonts w:ascii="Arial" w:hAnsi="Arial" w:cs="Arial"/>
          <w:sz w:val="22"/>
          <w:szCs w:val="22"/>
        </w:rPr>
        <w:t xml:space="preserve">Wykonawca świadczy usługi objęte niniejszą umową w okresie jej obowiązywania </w:t>
      </w:r>
      <w:r w:rsidRPr="008D6432">
        <w:rPr>
          <w:rFonts w:ascii="Arial" w:hAnsi="Arial" w:cs="Arial"/>
          <w:b/>
          <w:sz w:val="22"/>
          <w:szCs w:val="22"/>
        </w:rPr>
        <w:t xml:space="preserve">sukcesywnie, w miarę potrzeb Zamawiającego. </w:t>
      </w:r>
    </w:p>
    <w:p w:rsidR="00ED7658" w:rsidRPr="008D6432" w:rsidRDefault="00ED7658" w:rsidP="00315BEF">
      <w:pPr>
        <w:numPr>
          <w:ilvl w:val="0"/>
          <w:numId w:val="13"/>
        </w:numPr>
        <w:spacing w:before="120"/>
        <w:ind w:right="23"/>
        <w:jc w:val="both"/>
        <w:rPr>
          <w:rFonts w:ascii="Arial" w:hAnsi="Arial"/>
          <w:sz w:val="22"/>
        </w:rPr>
      </w:pPr>
      <w:r w:rsidRPr="008D6432">
        <w:rPr>
          <w:rFonts w:ascii="Arial" w:hAnsi="Arial"/>
          <w:sz w:val="22"/>
        </w:rPr>
        <w:t xml:space="preserve">Wykonawca zgłasza gotowość do świadczenia usług </w:t>
      </w:r>
      <w:r w:rsidR="00531DFF">
        <w:rPr>
          <w:rFonts w:ascii="Arial" w:hAnsi="Arial"/>
          <w:sz w:val="22"/>
        </w:rPr>
        <w:t>u Zamawiającego</w:t>
      </w:r>
      <w:r w:rsidR="00B92114" w:rsidRPr="008D6432">
        <w:rPr>
          <w:rFonts w:ascii="Arial" w:hAnsi="Arial"/>
          <w:sz w:val="22"/>
        </w:rPr>
        <w:t>.</w:t>
      </w:r>
    </w:p>
    <w:p w:rsidR="00C1270D" w:rsidRDefault="00C1270D" w:rsidP="00D54857">
      <w:pPr>
        <w:numPr>
          <w:ilvl w:val="0"/>
          <w:numId w:val="13"/>
        </w:numPr>
        <w:spacing w:before="120"/>
        <w:ind w:right="23"/>
        <w:jc w:val="both"/>
        <w:rPr>
          <w:rFonts w:ascii="Arial" w:hAnsi="Arial"/>
          <w:sz w:val="22"/>
        </w:rPr>
      </w:pPr>
      <w:r w:rsidRPr="00C1270D">
        <w:rPr>
          <w:rFonts w:ascii="Arial" w:hAnsi="Arial"/>
          <w:sz w:val="22"/>
        </w:rPr>
        <w:t xml:space="preserve">Wykonawca </w:t>
      </w:r>
      <w:r>
        <w:rPr>
          <w:rFonts w:ascii="Arial" w:hAnsi="Arial"/>
          <w:sz w:val="22"/>
        </w:rPr>
        <w:t>świadczyć będzie usługi</w:t>
      </w:r>
      <w:r w:rsidRPr="00C1270D">
        <w:rPr>
          <w:rFonts w:ascii="Arial" w:hAnsi="Arial"/>
          <w:sz w:val="22"/>
        </w:rPr>
        <w:t xml:space="preserve"> zgodnie z warunkami technicznymi i technologicznymi określonymi w </w:t>
      </w:r>
      <w:r w:rsidRPr="00C1270D">
        <w:rPr>
          <w:rFonts w:ascii="Arial" w:hAnsi="Arial"/>
          <w:b/>
          <w:i/>
          <w:sz w:val="22"/>
        </w:rPr>
        <w:t xml:space="preserve">załączniku nr </w:t>
      </w:r>
      <w:r>
        <w:rPr>
          <w:rFonts w:ascii="Arial" w:hAnsi="Arial"/>
          <w:b/>
          <w:i/>
          <w:sz w:val="22"/>
        </w:rPr>
        <w:t>1</w:t>
      </w:r>
      <w:r w:rsidRPr="00C1270D">
        <w:rPr>
          <w:rFonts w:ascii="Arial" w:hAnsi="Arial"/>
          <w:sz w:val="22"/>
        </w:rPr>
        <w:t xml:space="preserve"> do umowy (załącznik do SIWZ - wymagania techniczne </w:t>
      </w:r>
      <w:r>
        <w:rPr>
          <w:rFonts w:ascii="Arial" w:hAnsi="Arial"/>
          <w:sz w:val="22"/>
        </w:rPr>
        <w:br/>
      </w:r>
      <w:r w:rsidRPr="00C1270D">
        <w:rPr>
          <w:rFonts w:ascii="Arial" w:hAnsi="Arial"/>
          <w:sz w:val="22"/>
        </w:rPr>
        <w:t>i technologiczne).</w:t>
      </w:r>
    </w:p>
    <w:p w:rsidR="00ED7658" w:rsidRPr="008D6432" w:rsidRDefault="00ED7658" w:rsidP="00D54857">
      <w:pPr>
        <w:numPr>
          <w:ilvl w:val="0"/>
          <w:numId w:val="13"/>
        </w:numPr>
        <w:spacing w:before="120"/>
        <w:ind w:right="23"/>
        <w:jc w:val="both"/>
        <w:rPr>
          <w:rFonts w:ascii="Arial" w:hAnsi="Arial"/>
          <w:sz w:val="22"/>
        </w:rPr>
      </w:pPr>
      <w:r w:rsidRPr="008D6432">
        <w:rPr>
          <w:rFonts w:ascii="Arial" w:hAnsi="Arial"/>
          <w:sz w:val="22"/>
        </w:rPr>
        <w:t xml:space="preserve">Usługi będą świadczone </w:t>
      </w:r>
      <w:r w:rsidR="00724EFC" w:rsidRPr="008D6432">
        <w:rPr>
          <w:rFonts w:ascii="Arial" w:hAnsi="Arial"/>
          <w:b/>
          <w:sz w:val="22"/>
        </w:rPr>
        <w:t>codziennie</w:t>
      </w:r>
      <w:r w:rsidR="00B0058A" w:rsidRPr="008D6432">
        <w:rPr>
          <w:rFonts w:ascii="Arial" w:hAnsi="Arial"/>
          <w:b/>
          <w:sz w:val="22"/>
        </w:rPr>
        <w:t xml:space="preserve"> w dni robocze</w:t>
      </w:r>
      <w:r w:rsidR="00724EFC" w:rsidRPr="008D6432">
        <w:rPr>
          <w:rFonts w:ascii="Arial" w:hAnsi="Arial"/>
          <w:sz w:val="22"/>
        </w:rPr>
        <w:t xml:space="preserve"> </w:t>
      </w:r>
      <w:r w:rsidR="00D54857" w:rsidRPr="008D6432">
        <w:rPr>
          <w:rFonts w:ascii="Arial" w:hAnsi="Arial"/>
          <w:sz w:val="22"/>
        </w:rPr>
        <w:t xml:space="preserve">w godzinach </w:t>
      </w:r>
      <w:r w:rsidRPr="008D6432">
        <w:rPr>
          <w:rFonts w:ascii="Arial" w:hAnsi="Arial"/>
          <w:b/>
          <w:sz w:val="22"/>
        </w:rPr>
        <w:t xml:space="preserve">od </w:t>
      </w:r>
      <w:r w:rsidR="003457DA">
        <w:rPr>
          <w:rFonts w:ascii="Arial" w:hAnsi="Arial"/>
          <w:b/>
          <w:sz w:val="22"/>
        </w:rPr>
        <w:t>6</w:t>
      </w:r>
      <w:r w:rsidRPr="008D6432">
        <w:rPr>
          <w:rFonts w:ascii="Arial" w:hAnsi="Arial"/>
          <w:b/>
          <w:sz w:val="22"/>
        </w:rPr>
        <w:t>:</w:t>
      </w:r>
      <w:r w:rsidR="003457DA">
        <w:rPr>
          <w:rFonts w:ascii="Arial" w:hAnsi="Arial"/>
          <w:b/>
          <w:sz w:val="22"/>
        </w:rPr>
        <w:t>3</w:t>
      </w:r>
      <w:r w:rsidRPr="008D6432">
        <w:rPr>
          <w:rFonts w:ascii="Arial" w:hAnsi="Arial"/>
          <w:b/>
          <w:sz w:val="22"/>
        </w:rPr>
        <w:t xml:space="preserve">0 do </w:t>
      </w:r>
      <w:r w:rsidR="003457DA">
        <w:rPr>
          <w:rFonts w:ascii="Arial" w:hAnsi="Arial"/>
          <w:b/>
          <w:sz w:val="22"/>
        </w:rPr>
        <w:t>13</w:t>
      </w:r>
      <w:r w:rsidRPr="008D6432">
        <w:rPr>
          <w:rFonts w:ascii="Arial" w:hAnsi="Arial"/>
          <w:b/>
          <w:sz w:val="22"/>
        </w:rPr>
        <w:t>:</w:t>
      </w:r>
      <w:r w:rsidR="003457DA">
        <w:rPr>
          <w:rFonts w:ascii="Arial" w:hAnsi="Arial"/>
          <w:b/>
          <w:sz w:val="22"/>
        </w:rPr>
        <w:t>3</w:t>
      </w:r>
      <w:r w:rsidRPr="008D6432">
        <w:rPr>
          <w:rFonts w:ascii="Arial" w:hAnsi="Arial"/>
          <w:b/>
          <w:sz w:val="22"/>
        </w:rPr>
        <w:t>0</w:t>
      </w:r>
      <w:r w:rsidR="00AC25C3" w:rsidRPr="008D6432">
        <w:rPr>
          <w:rFonts w:ascii="Arial" w:hAnsi="Arial"/>
          <w:b/>
          <w:sz w:val="22"/>
        </w:rPr>
        <w:t>.</w:t>
      </w:r>
      <w:r w:rsidRPr="008D6432">
        <w:rPr>
          <w:rFonts w:ascii="Arial" w:hAnsi="Arial"/>
          <w:sz w:val="22"/>
        </w:rPr>
        <w:t xml:space="preserve"> </w:t>
      </w:r>
    </w:p>
    <w:p w:rsidR="001E0824" w:rsidRPr="008D6432" w:rsidRDefault="001E0824" w:rsidP="00315BEF">
      <w:pPr>
        <w:spacing w:before="120"/>
        <w:ind w:left="360" w:right="23"/>
        <w:jc w:val="both"/>
        <w:rPr>
          <w:rFonts w:ascii="Arial" w:hAnsi="Arial"/>
          <w:sz w:val="22"/>
        </w:rPr>
      </w:pPr>
      <w:r w:rsidRPr="008D6432">
        <w:rPr>
          <w:rFonts w:ascii="Arial" w:hAnsi="Arial"/>
          <w:sz w:val="22"/>
        </w:rPr>
        <w:t>W razie potrzeby</w:t>
      </w:r>
      <w:r w:rsidR="00695177" w:rsidRPr="008D6432">
        <w:rPr>
          <w:rFonts w:ascii="Arial" w:hAnsi="Arial"/>
          <w:sz w:val="22"/>
        </w:rPr>
        <w:t>, na żądanie</w:t>
      </w:r>
      <w:r w:rsidRPr="008D6432">
        <w:rPr>
          <w:rFonts w:ascii="Arial" w:hAnsi="Arial"/>
          <w:sz w:val="22"/>
        </w:rPr>
        <w:t xml:space="preserve"> Zamawiającego</w:t>
      </w:r>
      <w:r w:rsidR="00695177" w:rsidRPr="008D6432">
        <w:rPr>
          <w:rFonts w:ascii="Arial" w:hAnsi="Arial"/>
          <w:sz w:val="22"/>
        </w:rPr>
        <w:t>,</w:t>
      </w:r>
      <w:r w:rsidRPr="008D6432">
        <w:rPr>
          <w:rFonts w:ascii="Arial" w:hAnsi="Arial"/>
          <w:sz w:val="22"/>
        </w:rPr>
        <w:t xml:space="preserve"> u</w:t>
      </w:r>
      <w:r w:rsidR="00315BEF" w:rsidRPr="008D6432">
        <w:rPr>
          <w:rFonts w:ascii="Arial" w:hAnsi="Arial"/>
          <w:sz w:val="22"/>
        </w:rPr>
        <w:t>sługi będą wykonywane również w </w:t>
      </w:r>
      <w:r w:rsidRPr="008D6432">
        <w:rPr>
          <w:rFonts w:ascii="Arial" w:hAnsi="Arial"/>
          <w:sz w:val="22"/>
        </w:rPr>
        <w:t>pozostałe dni.</w:t>
      </w:r>
      <w:r w:rsidR="00695177" w:rsidRPr="008D6432">
        <w:rPr>
          <w:rFonts w:ascii="Arial" w:hAnsi="Arial"/>
          <w:sz w:val="22"/>
        </w:rPr>
        <w:t xml:space="preserve"> Wynagrodzenie należne w takim przypadku Wykonawcy będzie naliczane w oparciu o stawki </w:t>
      </w:r>
      <w:r w:rsidR="00695177" w:rsidRPr="002626B8">
        <w:rPr>
          <w:rFonts w:ascii="Arial" w:hAnsi="Arial"/>
          <w:sz w:val="22"/>
        </w:rPr>
        <w:t>określone w § 5 ust. 2.</w:t>
      </w:r>
      <w:r w:rsidR="00695177" w:rsidRPr="008D6432">
        <w:rPr>
          <w:rFonts w:ascii="Arial" w:hAnsi="Arial"/>
          <w:sz w:val="22"/>
        </w:rPr>
        <w:t xml:space="preserve"> </w:t>
      </w:r>
    </w:p>
    <w:p w:rsidR="00D54857" w:rsidRPr="008D6432" w:rsidRDefault="00D54857" w:rsidP="00D54857">
      <w:pPr>
        <w:spacing w:before="120" w:after="60"/>
        <w:ind w:left="357"/>
        <w:jc w:val="both"/>
        <w:rPr>
          <w:rFonts w:ascii="Arial" w:hAnsi="Arial"/>
          <w:color w:val="FF0000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 xml:space="preserve">Przez </w:t>
      </w:r>
      <w:r w:rsidRPr="008D6432">
        <w:rPr>
          <w:rFonts w:ascii="Arial" w:hAnsi="Arial" w:cs="Arial"/>
          <w:i/>
          <w:sz w:val="22"/>
          <w:szCs w:val="22"/>
        </w:rPr>
        <w:t>dni robocze</w:t>
      </w:r>
      <w:r w:rsidRPr="008D6432">
        <w:rPr>
          <w:rFonts w:ascii="Arial" w:hAnsi="Arial" w:cs="Arial"/>
          <w:sz w:val="22"/>
          <w:szCs w:val="22"/>
        </w:rPr>
        <w:t xml:space="preserve"> na potrzeby niniejszej umowy rozumie się dni od poniedziałku do piątku z wyłączeniem dni ustawowo wolnych od pracy.</w:t>
      </w:r>
    </w:p>
    <w:p w:rsidR="00724EFC" w:rsidRPr="00E72E67" w:rsidRDefault="00724EFC" w:rsidP="00315BEF">
      <w:pPr>
        <w:numPr>
          <w:ilvl w:val="0"/>
          <w:numId w:val="13"/>
        </w:numPr>
        <w:spacing w:before="120"/>
        <w:ind w:right="23"/>
        <w:jc w:val="both"/>
        <w:rPr>
          <w:rFonts w:ascii="Arial" w:hAnsi="Arial"/>
          <w:sz w:val="22"/>
        </w:rPr>
      </w:pPr>
      <w:r w:rsidRPr="00E72E67">
        <w:rPr>
          <w:rFonts w:ascii="Arial" w:hAnsi="Arial"/>
          <w:sz w:val="22"/>
        </w:rPr>
        <w:t xml:space="preserve">Usługi są świadczone pojazdami </w:t>
      </w:r>
      <w:r w:rsidR="00AC25C3" w:rsidRPr="00E72E67">
        <w:rPr>
          <w:rFonts w:ascii="Arial" w:hAnsi="Arial"/>
          <w:sz w:val="22"/>
        </w:rPr>
        <w:t xml:space="preserve">będącymi w dyspozycji </w:t>
      </w:r>
      <w:r w:rsidRPr="00E72E67">
        <w:rPr>
          <w:rFonts w:ascii="Arial" w:hAnsi="Arial"/>
          <w:sz w:val="22"/>
        </w:rPr>
        <w:t>Wykonawcy.</w:t>
      </w:r>
    </w:p>
    <w:p w:rsidR="00724EFC" w:rsidRPr="00E72E67" w:rsidRDefault="00724EFC" w:rsidP="00315BEF">
      <w:pPr>
        <w:numPr>
          <w:ilvl w:val="0"/>
          <w:numId w:val="13"/>
        </w:numPr>
        <w:spacing w:before="120"/>
        <w:ind w:right="23"/>
        <w:jc w:val="both"/>
        <w:rPr>
          <w:rFonts w:ascii="Arial" w:hAnsi="Arial"/>
          <w:sz w:val="22"/>
        </w:rPr>
      </w:pPr>
      <w:r w:rsidRPr="00E72E67">
        <w:rPr>
          <w:rFonts w:ascii="Arial" w:hAnsi="Arial"/>
          <w:sz w:val="22"/>
        </w:rPr>
        <w:t>Wykonawca zapewni kierowcy pojazdu wykonującemu usługę nieprzerwaną łączność z Zamawiającym przy pomocy telefonu komórkowego.</w:t>
      </w:r>
    </w:p>
    <w:p w:rsidR="00724EFC" w:rsidRPr="00E72E67" w:rsidRDefault="00315BEF" w:rsidP="00315BEF">
      <w:pPr>
        <w:numPr>
          <w:ilvl w:val="0"/>
          <w:numId w:val="13"/>
        </w:numPr>
        <w:spacing w:before="120"/>
        <w:ind w:right="23"/>
        <w:jc w:val="both"/>
        <w:rPr>
          <w:rFonts w:ascii="Arial" w:hAnsi="Arial"/>
          <w:sz w:val="22"/>
        </w:rPr>
      </w:pPr>
      <w:r w:rsidRPr="00E72E67">
        <w:rPr>
          <w:rFonts w:ascii="Arial" w:hAnsi="Arial"/>
          <w:sz w:val="22"/>
        </w:rPr>
        <w:t xml:space="preserve">Po stronie </w:t>
      </w:r>
      <w:r w:rsidR="00724EFC" w:rsidRPr="00E72E67">
        <w:rPr>
          <w:rFonts w:ascii="Arial" w:hAnsi="Arial"/>
          <w:sz w:val="22"/>
        </w:rPr>
        <w:t>Wykonawc</w:t>
      </w:r>
      <w:r w:rsidRPr="00E72E67">
        <w:rPr>
          <w:rFonts w:ascii="Arial" w:hAnsi="Arial"/>
          <w:sz w:val="22"/>
        </w:rPr>
        <w:t>y leży</w:t>
      </w:r>
      <w:r w:rsidR="00724EFC" w:rsidRPr="00E72E67">
        <w:rPr>
          <w:rFonts w:ascii="Arial" w:hAnsi="Arial"/>
          <w:sz w:val="22"/>
        </w:rPr>
        <w:t xml:space="preserve"> wykonyw</w:t>
      </w:r>
      <w:r w:rsidRPr="00E72E67">
        <w:rPr>
          <w:rFonts w:ascii="Arial" w:hAnsi="Arial"/>
          <w:sz w:val="22"/>
        </w:rPr>
        <w:t>anie</w:t>
      </w:r>
      <w:r w:rsidR="00724EFC" w:rsidRPr="00E72E67">
        <w:rPr>
          <w:rFonts w:ascii="Arial" w:hAnsi="Arial"/>
          <w:sz w:val="22"/>
        </w:rPr>
        <w:t xml:space="preserve"> prac związane z załadunkiem i wyładunkiem przewożonych materiałów i części. Wykonawca będzie ściśle współpracował z pracownikami Zamawiającego.</w:t>
      </w:r>
    </w:p>
    <w:p w:rsidR="00724EFC" w:rsidRPr="008D6432" w:rsidRDefault="00724EFC" w:rsidP="00315BEF">
      <w:pPr>
        <w:numPr>
          <w:ilvl w:val="0"/>
          <w:numId w:val="13"/>
        </w:numPr>
        <w:spacing w:before="120"/>
        <w:ind w:right="23"/>
        <w:jc w:val="both"/>
        <w:rPr>
          <w:rFonts w:ascii="Arial" w:hAnsi="Arial"/>
          <w:sz w:val="22"/>
        </w:rPr>
      </w:pPr>
      <w:r w:rsidRPr="008D6432">
        <w:rPr>
          <w:rFonts w:ascii="Arial" w:hAnsi="Arial"/>
          <w:b/>
          <w:sz w:val="22"/>
        </w:rPr>
        <w:t>Miejscem świadczenia usług</w:t>
      </w:r>
      <w:r w:rsidRPr="008D6432">
        <w:rPr>
          <w:rFonts w:ascii="Arial" w:hAnsi="Arial"/>
          <w:sz w:val="22"/>
        </w:rPr>
        <w:t xml:space="preserve"> jest MPK S.A. w Krakowie przy ul. </w:t>
      </w:r>
      <w:r w:rsidR="00B92114" w:rsidRPr="008D6432">
        <w:rPr>
          <w:rFonts w:ascii="Arial" w:hAnsi="Arial"/>
          <w:sz w:val="22"/>
        </w:rPr>
        <w:t xml:space="preserve">Jana </w:t>
      </w:r>
      <w:r w:rsidRPr="008D6432">
        <w:rPr>
          <w:rFonts w:ascii="Arial" w:hAnsi="Arial"/>
          <w:sz w:val="22"/>
        </w:rPr>
        <w:t xml:space="preserve">Brożka 3, inne obiekty Zamawiającego na terenie Krakowa oraz </w:t>
      </w:r>
      <w:r w:rsidRPr="004F28DD">
        <w:rPr>
          <w:rFonts w:ascii="Arial" w:hAnsi="Arial"/>
          <w:sz w:val="22"/>
        </w:rPr>
        <w:t>terytorium Rzeczypospolitej Polskiej,</w:t>
      </w:r>
      <w:r w:rsidRPr="008D6432">
        <w:rPr>
          <w:rFonts w:ascii="Arial" w:hAnsi="Arial"/>
          <w:sz w:val="22"/>
        </w:rPr>
        <w:t xml:space="preserve"> według zleceń.</w:t>
      </w:r>
    </w:p>
    <w:p w:rsidR="006C7E26" w:rsidRPr="008D6432" w:rsidRDefault="006C7E26" w:rsidP="00D54857">
      <w:pPr>
        <w:numPr>
          <w:ilvl w:val="0"/>
          <w:numId w:val="13"/>
        </w:numPr>
        <w:suppressAutoHyphens/>
        <w:spacing w:before="2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lastRenderedPageBreak/>
        <w:t>Osobami odpowiedzialnymi za realizację umowy są:</w:t>
      </w:r>
    </w:p>
    <w:p w:rsidR="006C7E26" w:rsidRPr="008D6432" w:rsidRDefault="006C7E26" w:rsidP="00D54857">
      <w:pPr>
        <w:numPr>
          <w:ilvl w:val="1"/>
          <w:numId w:val="13"/>
        </w:numPr>
        <w:suppressAutoHyphens/>
        <w:spacing w:before="20"/>
        <w:ind w:left="993" w:hanging="633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ze strony Zamawiającego: ………………………………………………………….....</w:t>
      </w:r>
      <w:r w:rsidR="00B04D59" w:rsidRPr="008D6432">
        <w:rPr>
          <w:rFonts w:ascii="Arial" w:hAnsi="Arial" w:cs="Arial"/>
          <w:sz w:val="22"/>
          <w:szCs w:val="22"/>
        </w:rPr>
        <w:t>.........</w:t>
      </w:r>
    </w:p>
    <w:p w:rsidR="006C7E26" w:rsidRPr="008D6432" w:rsidRDefault="006C7E26" w:rsidP="00D54857">
      <w:pPr>
        <w:numPr>
          <w:ilvl w:val="1"/>
          <w:numId w:val="13"/>
        </w:numPr>
        <w:suppressAutoHyphens/>
        <w:spacing w:before="20"/>
        <w:ind w:left="993" w:hanging="633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 xml:space="preserve">ze strony Wykonawcy: </w:t>
      </w:r>
      <w:r w:rsidR="00B04D59" w:rsidRPr="008D6432">
        <w:rPr>
          <w:rFonts w:ascii="Arial" w:hAnsi="Arial" w:cs="Arial"/>
          <w:sz w:val="22"/>
          <w:szCs w:val="22"/>
        </w:rPr>
        <w:t>…………………………………………………………....................</w:t>
      </w:r>
    </w:p>
    <w:p w:rsidR="003A435F" w:rsidRDefault="003A435F" w:rsidP="00315BEF">
      <w:pPr>
        <w:keepNext/>
        <w:spacing w:before="120"/>
        <w:jc w:val="center"/>
        <w:rPr>
          <w:rFonts w:ascii="Arial" w:hAnsi="Arial"/>
          <w:sz w:val="22"/>
        </w:rPr>
      </w:pPr>
    </w:p>
    <w:p w:rsidR="003A435F" w:rsidRDefault="003A435F" w:rsidP="00315BEF">
      <w:pPr>
        <w:keepNext/>
        <w:spacing w:before="120"/>
        <w:jc w:val="center"/>
        <w:rPr>
          <w:rFonts w:ascii="Arial" w:hAnsi="Arial"/>
          <w:sz w:val="22"/>
        </w:rPr>
      </w:pPr>
    </w:p>
    <w:p w:rsidR="00560020" w:rsidRPr="008D6432" w:rsidRDefault="00560020" w:rsidP="00315BEF">
      <w:pPr>
        <w:keepNext/>
        <w:spacing w:before="120"/>
        <w:jc w:val="center"/>
        <w:rPr>
          <w:rFonts w:ascii="Arial" w:hAnsi="Arial"/>
          <w:sz w:val="22"/>
        </w:rPr>
      </w:pPr>
      <w:r w:rsidRPr="008D6432">
        <w:rPr>
          <w:rFonts w:ascii="Arial" w:hAnsi="Arial"/>
          <w:sz w:val="22"/>
        </w:rPr>
        <w:t>§ 4</w:t>
      </w:r>
    </w:p>
    <w:p w:rsidR="005C0E46" w:rsidRPr="002626B8" w:rsidRDefault="005C0E46" w:rsidP="00315BEF">
      <w:pPr>
        <w:numPr>
          <w:ilvl w:val="0"/>
          <w:numId w:val="5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2626B8">
        <w:rPr>
          <w:rFonts w:ascii="Arial" w:hAnsi="Arial" w:cs="Arial"/>
          <w:sz w:val="22"/>
          <w:szCs w:val="22"/>
        </w:rPr>
        <w:t xml:space="preserve">Wykonawca świadczy usługi pojazdami, których wykaz stanowi </w:t>
      </w:r>
      <w:r w:rsidRPr="002626B8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A43448" w:rsidRPr="002626B8">
        <w:rPr>
          <w:rFonts w:ascii="Arial" w:hAnsi="Arial" w:cs="Arial"/>
          <w:b/>
          <w:i/>
          <w:sz w:val="22"/>
          <w:szCs w:val="22"/>
        </w:rPr>
        <w:t>2</w:t>
      </w:r>
      <w:r w:rsidRPr="002626B8">
        <w:rPr>
          <w:rFonts w:ascii="Arial" w:hAnsi="Arial" w:cs="Arial"/>
          <w:sz w:val="22"/>
          <w:szCs w:val="22"/>
        </w:rPr>
        <w:t xml:space="preserve"> do niniejszej umowy. Zamawiający może dopuścić, po pisemnym zgłoszeniu przez Wykonawcę, zmianę pojazdów </w:t>
      </w:r>
      <w:r w:rsidRPr="002626B8">
        <w:rPr>
          <w:rFonts w:ascii="Arial" w:hAnsi="Arial" w:cs="Arial"/>
          <w:b/>
          <w:sz w:val="22"/>
          <w:szCs w:val="22"/>
        </w:rPr>
        <w:t>bez konieczności aneksu do umowy</w:t>
      </w:r>
      <w:r w:rsidRPr="002626B8">
        <w:rPr>
          <w:rFonts w:ascii="Arial" w:hAnsi="Arial" w:cs="Arial"/>
          <w:sz w:val="22"/>
          <w:szCs w:val="22"/>
        </w:rPr>
        <w:t>.</w:t>
      </w:r>
    </w:p>
    <w:p w:rsidR="005C0E46" w:rsidRPr="008D6432" w:rsidRDefault="005C0E46" w:rsidP="00315BEF">
      <w:pPr>
        <w:numPr>
          <w:ilvl w:val="0"/>
          <w:numId w:val="5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 xml:space="preserve">Pojazdy, przy użyciu których Wykonawca wykonuje usługi są w pełni sprawne, posiadają  aktualne dowody rejestracyjne z ważnymi badaniami technicznymi </w:t>
      </w:r>
      <w:r w:rsidR="00A43448">
        <w:rPr>
          <w:rFonts w:ascii="Arial" w:hAnsi="Arial" w:cs="Arial"/>
          <w:sz w:val="22"/>
          <w:szCs w:val="22"/>
        </w:rPr>
        <w:t xml:space="preserve">i </w:t>
      </w:r>
      <w:r w:rsidR="00A43448" w:rsidRPr="00A43448">
        <w:rPr>
          <w:rFonts w:ascii="Arial" w:hAnsi="Arial" w:cs="Arial"/>
          <w:sz w:val="22"/>
          <w:szCs w:val="22"/>
        </w:rPr>
        <w:t xml:space="preserve">z polisami OC </w:t>
      </w:r>
      <w:r w:rsidRPr="008D6432">
        <w:rPr>
          <w:rFonts w:ascii="Arial" w:hAnsi="Arial" w:cs="Arial"/>
          <w:sz w:val="22"/>
          <w:szCs w:val="22"/>
        </w:rPr>
        <w:t xml:space="preserve">przez cały okres obowiązywania umowy. </w:t>
      </w:r>
      <w:r w:rsidR="00A43448" w:rsidRPr="00A43448">
        <w:rPr>
          <w:rFonts w:ascii="Arial" w:hAnsi="Arial" w:cs="Arial"/>
          <w:bCs/>
          <w:sz w:val="22"/>
          <w:szCs w:val="22"/>
        </w:rPr>
        <w:t>W przypadku, gdy ważność badań technicznych pojazdów wygaśnie w trakcie obowiązywania umowy Wykonawca jest zobowiązany niezwłocznie (najpóźniej w dniu wygaśnięcia) przekazać Zamawiającemu aktualne badania techniczne. Jeśli ważność badań technicznych nie wynika z dowodów rejestracyjnych, Wykonawca zobowiązany jest do przedstawienia Zamawiającemu kopii wyników aktualnych badań technicznych pojazdów.</w:t>
      </w:r>
    </w:p>
    <w:p w:rsidR="006C7E26" w:rsidRPr="008D6432" w:rsidRDefault="006C7E26" w:rsidP="00315BEF">
      <w:pPr>
        <w:numPr>
          <w:ilvl w:val="0"/>
          <w:numId w:val="5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Kierowcy, którymi posługuje się Wykonawca przy realizacji umowy posiadają ważne prawa jazdy kategorii</w:t>
      </w:r>
      <w:r w:rsidR="007736C2" w:rsidRPr="008D6432">
        <w:rPr>
          <w:rFonts w:ascii="Arial" w:hAnsi="Arial" w:cs="Arial"/>
          <w:sz w:val="22"/>
          <w:szCs w:val="22"/>
        </w:rPr>
        <w:t xml:space="preserve"> „C” </w:t>
      </w:r>
      <w:r w:rsidRPr="008D6432">
        <w:rPr>
          <w:rFonts w:ascii="Arial" w:hAnsi="Arial" w:cs="Arial"/>
          <w:sz w:val="22"/>
          <w:szCs w:val="22"/>
        </w:rPr>
        <w:t xml:space="preserve">oraz wymagane prawem zezwolenia i uprawnienia. </w:t>
      </w:r>
      <w:r w:rsidR="00E7388F" w:rsidRPr="008D6432">
        <w:rPr>
          <w:rFonts w:ascii="Arial" w:hAnsi="Arial" w:cs="Arial"/>
          <w:sz w:val="22"/>
          <w:szCs w:val="22"/>
        </w:rPr>
        <w:t xml:space="preserve">Wykaz </w:t>
      </w:r>
      <w:r w:rsidR="00370CF0" w:rsidRPr="008D6432">
        <w:rPr>
          <w:rFonts w:ascii="Arial" w:hAnsi="Arial" w:cs="Arial"/>
          <w:sz w:val="22"/>
          <w:szCs w:val="22"/>
        </w:rPr>
        <w:t xml:space="preserve">kierowców stanowi </w:t>
      </w:r>
      <w:r w:rsidR="00370CF0" w:rsidRPr="008D6432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DD406D">
        <w:rPr>
          <w:rFonts w:ascii="Arial" w:hAnsi="Arial" w:cs="Arial"/>
          <w:b/>
          <w:i/>
          <w:sz w:val="22"/>
          <w:szCs w:val="22"/>
        </w:rPr>
        <w:t>4</w:t>
      </w:r>
      <w:r w:rsidR="00370CF0" w:rsidRPr="008D6432">
        <w:rPr>
          <w:rFonts w:ascii="Arial" w:hAnsi="Arial" w:cs="Arial"/>
          <w:sz w:val="22"/>
          <w:szCs w:val="22"/>
        </w:rPr>
        <w:t xml:space="preserve"> do umowy. </w:t>
      </w:r>
      <w:r w:rsidR="00B04D59" w:rsidRPr="008D6432">
        <w:rPr>
          <w:rFonts w:ascii="Arial" w:hAnsi="Arial" w:cs="Arial"/>
          <w:sz w:val="22"/>
          <w:szCs w:val="22"/>
        </w:rPr>
        <w:t xml:space="preserve">Zamawiający może dopuścić, po pisemnym zgłoszeniu przez Wykonawcę, zmianę kierowcy </w:t>
      </w:r>
      <w:r w:rsidR="00B04D59" w:rsidRPr="009923B9">
        <w:rPr>
          <w:rFonts w:ascii="Arial" w:hAnsi="Arial" w:cs="Arial"/>
          <w:b/>
          <w:sz w:val="22"/>
          <w:szCs w:val="22"/>
        </w:rPr>
        <w:t>bez konieczności aneksu do umowy</w:t>
      </w:r>
      <w:r w:rsidR="009923B9" w:rsidRPr="009923B9">
        <w:rPr>
          <w:rFonts w:ascii="Arial" w:hAnsi="Arial" w:cs="Arial"/>
          <w:sz w:val="22"/>
          <w:szCs w:val="22"/>
        </w:rPr>
        <w:t>.</w:t>
      </w:r>
    </w:p>
    <w:p w:rsidR="006C7E26" w:rsidRPr="00AA394E" w:rsidRDefault="006C7E26" w:rsidP="00191B80">
      <w:pPr>
        <w:numPr>
          <w:ilvl w:val="0"/>
          <w:numId w:val="5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 xml:space="preserve">Wykonawca zobowiązany jest posiadać aktualną </w:t>
      </w:r>
      <w:r w:rsidRPr="008D6432">
        <w:rPr>
          <w:rFonts w:ascii="Arial" w:hAnsi="Arial" w:cs="Arial"/>
          <w:sz w:val="22"/>
          <w:szCs w:val="22"/>
          <w:u w:val="single"/>
        </w:rPr>
        <w:t>licencję na wykonywanie krajowego transportu drogowego rzeczy</w:t>
      </w:r>
      <w:r w:rsidRPr="008D6432">
        <w:rPr>
          <w:rFonts w:ascii="Arial" w:hAnsi="Arial" w:cs="Arial"/>
          <w:sz w:val="22"/>
          <w:szCs w:val="22"/>
        </w:rPr>
        <w:t xml:space="preserve"> przez cały okres obowiązywania umowy</w:t>
      </w:r>
      <w:r w:rsidR="00191B80">
        <w:rPr>
          <w:rFonts w:ascii="Arial" w:hAnsi="Arial" w:cs="Arial"/>
          <w:sz w:val="22"/>
          <w:szCs w:val="22"/>
        </w:rPr>
        <w:t>.</w:t>
      </w:r>
      <w:r w:rsidR="00191B80" w:rsidRPr="00191B80">
        <w:rPr>
          <w:rFonts w:ascii="Arial" w:hAnsi="Arial" w:cs="Arial"/>
          <w:color w:val="000000"/>
          <w:sz w:val="22"/>
          <w:szCs w:val="22"/>
        </w:rPr>
        <w:t xml:space="preserve"> </w:t>
      </w:r>
      <w:r w:rsidR="00191B80">
        <w:rPr>
          <w:rFonts w:ascii="Arial" w:hAnsi="Arial" w:cs="Arial"/>
          <w:color w:val="000000"/>
          <w:sz w:val="22"/>
          <w:szCs w:val="22"/>
        </w:rPr>
        <w:t>W</w:t>
      </w:r>
      <w:r w:rsidR="00191B80" w:rsidRPr="00191B80">
        <w:rPr>
          <w:rFonts w:ascii="Arial" w:hAnsi="Arial" w:cs="Arial"/>
          <w:color w:val="000000"/>
          <w:sz w:val="22"/>
          <w:szCs w:val="22"/>
        </w:rPr>
        <w:t xml:space="preserve"> przypadku powierzenia przez Wykonawcę </w:t>
      </w:r>
      <w:r w:rsidR="00191B80">
        <w:rPr>
          <w:rFonts w:ascii="Arial" w:hAnsi="Arial" w:cs="Arial"/>
          <w:color w:val="000000"/>
          <w:sz w:val="22"/>
          <w:szCs w:val="22"/>
        </w:rPr>
        <w:t xml:space="preserve">do wykonania </w:t>
      </w:r>
      <w:r w:rsidR="00191B80" w:rsidRPr="00191B80">
        <w:rPr>
          <w:rFonts w:ascii="Arial" w:hAnsi="Arial" w:cs="Arial"/>
          <w:color w:val="000000"/>
          <w:sz w:val="22"/>
          <w:szCs w:val="22"/>
        </w:rPr>
        <w:t xml:space="preserve">części zamówienia Podwykonawcy, Podwykonawca musi posiadać </w:t>
      </w:r>
      <w:r w:rsidR="00191B80" w:rsidRPr="00191B80">
        <w:rPr>
          <w:rFonts w:ascii="Arial" w:hAnsi="Arial" w:cs="Arial"/>
          <w:color w:val="000000"/>
          <w:sz w:val="22"/>
          <w:szCs w:val="22"/>
          <w:u w:val="single"/>
        </w:rPr>
        <w:t>aktualną licencję na wykonywanie krajowego transportu drogowego rzeczy</w:t>
      </w:r>
      <w:r w:rsidR="00191B80">
        <w:rPr>
          <w:rFonts w:ascii="Arial" w:hAnsi="Arial" w:cs="Arial"/>
          <w:color w:val="000000"/>
          <w:sz w:val="22"/>
          <w:szCs w:val="22"/>
        </w:rPr>
        <w:t xml:space="preserve"> w okresie świadczenia usług. </w:t>
      </w:r>
      <w:r w:rsidRPr="00191B80">
        <w:rPr>
          <w:rFonts w:ascii="Arial" w:hAnsi="Arial" w:cs="Arial"/>
          <w:sz w:val="22"/>
          <w:szCs w:val="22"/>
        </w:rPr>
        <w:t xml:space="preserve">W przypadku jej wygaśnięcia w trakcie realizacji umowy Wykonawca zobowiązany jest niezwłocznie, jednakże nie później niż </w:t>
      </w:r>
      <w:r w:rsidRPr="00191B80">
        <w:rPr>
          <w:rFonts w:ascii="Arial" w:hAnsi="Arial" w:cs="Arial"/>
          <w:b/>
          <w:sz w:val="22"/>
          <w:szCs w:val="22"/>
        </w:rPr>
        <w:t>na 7 dni</w:t>
      </w:r>
      <w:r w:rsidRPr="00191B80">
        <w:rPr>
          <w:rFonts w:ascii="Arial" w:hAnsi="Arial" w:cs="Arial"/>
          <w:sz w:val="22"/>
          <w:szCs w:val="22"/>
        </w:rPr>
        <w:t xml:space="preserve"> przed wygaśnięciem złożonej Zamawiającemu licencji dostarczyć kopię</w:t>
      </w:r>
      <w:r w:rsidR="00AA394E">
        <w:rPr>
          <w:rFonts w:ascii="Arial" w:hAnsi="Arial" w:cs="Arial"/>
          <w:sz w:val="22"/>
          <w:szCs w:val="22"/>
        </w:rPr>
        <w:t xml:space="preserve"> </w:t>
      </w:r>
      <w:r w:rsidR="00AA394E" w:rsidRPr="00AA394E">
        <w:rPr>
          <w:rFonts w:ascii="Arial" w:hAnsi="Arial" w:cs="Arial"/>
          <w:sz w:val="22"/>
          <w:szCs w:val="22"/>
        </w:rPr>
        <w:t xml:space="preserve">(potwierdzoną za zgodność z oryginałem przez Wykonawcę) </w:t>
      </w:r>
      <w:r w:rsidRPr="00AA394E">
        <w:rPr>
          <w:rFonts w:ascii="Arial" w:hAnsi="Arial" w:cs="Arial"/>
          <w:sz w:val="22"/>
          <w:szCs w:val="22"/>
        </w:rPr>
        <w:t>kolejnej ważnej licencji</w:t>
      </w:r>
      <w:r w:rsidR="00320155" w:rsidRPr="00AA394E">
        <w:rPr>
          <w:rFonts w:ascii="Arial" w:hAnsi="Arial" w:cs="Arial"/>
          <w:sz w:val="22"/>
          <w:szCs w:val="22"/>
        </w:rPr>
        <w:t xml:space="preserve"> lub wypisu z licencji</w:t>
      </w:r>
      <w:r w:rsidRPr="00AA394E">
        <w:rPr>
          <w:rFonts w:ascii="Arial" w:hAnsi="Arial" w:cs="Arial"/>
          <w:sz w:val="22"/>
          <w:szCs w:val="22"/>
        </w:rPr>
        <w:t>.</w:t>
      </w:r>
    </w:p>
    <w:p w:rsidR="00B108DC" w:rsidRPr="008D6432" w:rsidRDefault="00B108DC" w:rsidP="00315BEF">
      <w:pPr>
        <w:numPr>
          <w:ilvl w:val="0"/>
          <w:numId w:val="5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AA394E">
        <w:rPr>
          <w:rFonts w:ascii="Arial" w:hAnsi="Arial" w:cs="Arial"/>
          <w:sz w:val="22"/>
          <w:szCs w:val="22"/>
        </w:rPr>
        <w:t>Wykonawca zobowiązuje się posiadać przez cały okres realizacji niniejszej umowy aktualną</w:t>
      </w:r>
      <w:r w:rsidRPr="008D6432">
        <w:rPr>
          <w:rFonts w:ascii="Arial" w:hAnsi="Arial" w:cs="Arial"/>
          <w:sz w:val="22"/>
          <w:szCs w:val="22"/>
        </w:rPr>
        <w:t xml:space="preserve"> </w:t>
      </w:r>
      <w:r w:rsidRPr="008D6432">
        <w:rPr>
          <w:rFonts w:ascii="Arial" w:hAnsi="Arial" w:cs="Arial"/>
          <w:b/>
          <w:sz w:val="22"/>
          <w:szCs w:val="22"/>
        </w:rPr>
        <w:t xml:space="preserve">polisę ubezpieczenia od </w:t>
      </w:r>
      <w:r w:rsidRPr="008846C7">
        <w:rPr>
          <w:rFonts w:ascii="Arial" w:hAnsi="Arial" w:cs="Arial"/>
          <w:b/>
          <w:sz w:val="22"/>
          <w:szCs w:val="22"/>
        </w:rPr>
        <w:t>odpowiedzialności cywilnej</w:t>
      </w:r>
      <w:r w:rsidRPr="008846C7">
        <w:rPr>
          <w:rFonts w:ascii="Arial" w:hAnsi="Arial" w:cs="Arial"/>
          <w:sz w:val="22"/>
          <w:szCs w:val="22"/>
        </w:rPr>
        <w:t xml:space="preserve"> w zakresie prowadzonej działalności gospodarczej obejmującej </w:t>
      </w:r>
      <w:r w:rsidR="00E27558" w:rsidRPr="008846C7">
        <w:rPr>
          <w:rFonts w:ascii="Arial" w:hAnsi="Arial" w:cs="Arial"/>
          <w:sz w:val="22"/>
          <w:szCs w:val="22"/>
        </w:rPr>
        <w:t xml:space="preserve">przedmiot zamówienia (PKD: 49.41) </w:t>
      </w:r>
      <w:r w:rsidRPr="008846C7">
        <w:rPr>
          <w:rFonts w:ascii="Arial" w:hAnsi="Arial" w:cs="Arial"/>
          <w:sz w:val="22"/>
          <w:szCs w:val="22"/>
        </w:rPr>
        <w:t xml:space="preserve">na terytorium Rzeczypospolitej Polskiej na jedno i więcej zdarzeń, na sumę zabezpieczającą potencjalne roszczenia Zamawiającego w każdym dniu obowiązywania umowy, nie mniejszą niż </w:t>
      </w:r>
      <w:r w:rsidRPr="008846C7">
        <w:rPr>
          <w:rFonts w:ascii="Arial" w:hAnsi="Arial" w:cs="Arial"/>
          <w:b/>
          <w:sz w:val="22"/>
          <w:szCs w:val="22"/>
        </w:rPr>
        <w:t xml:space="preserve">20.000 zł </w:t>
      </w:r>
      <w:r w:rsidRPr="008846C7">
        <w:rPr>
          <w:rFonts w:ascii="Arial" w:hAnsi="Arial" w:cs="Arial"/>
          <w:sz w:val="22"/>
          <w:szCs w:val="22"/>
        </w:rPr>
        <w:t>(słownie: dwadzieścia tysięcy złotych).</w:t>
      </w:r>
    </w:p>
    <w:p w:rsidR="00AA394E" w:rsidRPr="00E72E67" w:rsidRDefault="006B7121" w:rsidP="00B108DC">
      <w:pPr>
        <w:spacing w:before="60"/>
        <w:ind w:left="397" w:right="23"/>
        <w:jc w:val="both"/>
        <w:rPr>
          <w:rFonts w:ascii="Arial" w:hAnsi="Arial" w:cs="Arial"/>
          <w:sz w:val="22"/>
          <w:szCs w:val="22"/>
        </w:rPr>
      </w:pPr>
      <w:r w:rsidRPr="006B7121">
        <w:rPr>
          <w:rFonts w:ascii="Arial" w:hAnsi="Arial" w:cs="Arial"/>
          <w:sz w:val="22"/>
          <w:szCs w:val="22"/>
        </w:rPr>
        <w:t>Przed podpisaniem umowy Wykonawca dostarczył kopię aktualnej polisy (potwierdzoną za zgodność z oryginałem przez Wykonawcę)</w:t>
      </w:r>
      <w:r>
        <w:rPr>
          <w:rFonts w:ascii="Arial" w:hAnsi="Arial" w:cs="Arial"/>
          <w:sz w:val="22"/>
          <w:szCs w:val="22"/>
        </w:rPr>
        <w:t xml:space="preserve"> </w:t>
      </w:r>
      <w:r w:rsidRPr="006B7121">
        <w:rPr>
          <w:rFonts w:ascii="Arial" w:hAnsi="Arial" w:cs="Arial"/>
          <w:sz w:val="22"/>
          <w:szCs w:val="22"/>
        </w:rPr>
        <w:t xml:space="preserve">oraz kopię potwierdzenia opłacenia </w:t>
      </w:r>
      <w:r w:rsidRPr="00E72E67">
        <w:rPr>
          <w:rFonts w:ascii="Arial" w:hAnsi="Arial" w:cs="Arial"/>
          <w:sz w:val="22"/>
          <w:szCs w:val="22"/>
        </w:rPr>
        <w:t>wymaganych składek na ubezpieczenie do kopii polisy.</w:t>
      </w:r>
    </w:p>
    <w:p w:rsidR="006C7E26" w:rsidRPr="008D6432" w:rsidRDefault="006C7E26" w:rsidP="00B108DC">
      <w:pPr>
        <w:spacing w:before="60"/>
        <w:ind w:left="397" w:right="23"/>
        <w:jc w:val="both"/>
        <w:rPr>
          <w:rFonts w:ascii="Arial" w:hAnsi="Arial" w:cs="Arial"/>
          <w:sz w:val="22"/>
          <w:szCs w:val="22"/>
        </w:rPr>
      </w:pPr>
      <w:r w:rsidRPr="00E72E67">
        <w:rPr>
          <w:rFonts w:ascii="Arial" w:hAnsi="Arial" w:cs="Arial"/>
          <w:sz w:val="22"/>
          <w:szCs w:val="22"/>
        </w:rPr>
        <w:t xml:space="preserve">W przypadku wygaśnięcia ważności polisy w trakcie realizacji umowy Wykonawca zobowiązany jest niezwłocznie, jednakże nie później niż na </w:t>
      </w:r>
      <w:r w:rsidRPr="00E72E67">
        <w:rPr>
          <w:rFonts w:ascii="Arial" w:hAnsi="Arial" w:cs="Arial"/>
          <w:b/>
          <w:sz w:val="22"/>
          <w:szCs w:val="22"/>
        </w:rPr>
        <w:t xml:space="preserve">7 dni </w:t>
      </w:r>
      <w:r w:rsidRPr="00E72E67">
        <w:rPr>
          <w:rFonts w:ascii="Arial" w:hAnsi="Arial" w:cs="Arial"/>
          <w:sz w:val="22"/>
          <w:szCs w:val="22"/>
        </w:rPr>
        <w:t xml:space="preserve">przed wygaśnięciem złożonej Zamawiającemu polisy dostarczyć kopię </w:t>
      </w:r>
      <w:r w:rsidR="004B7DA1" w:rsidRPr="00E72E67">
        <w:rPr>
          <w:rFonts w:ascii="Arial" w:hAnsi="Arial" w:cs="Arial"/>
          <w:sz w:val="22"/>
          <w:szCs w:val="22"/>
        </w:rPr>
        <w:t xml:space="preserve">(potwierdzoną za zgodność z oryginałem przez Wykonawcę) </w:t>
      </w:r>
      <w:r w:rsidRPr="00E72E67">
        <w:rPr>
          <w:rFonts w:ascii="Arial" w:hAnsi="Arial" w:cs="Arial"/>
          <w:sz w:val="22"/>
          <w:szCs w:val="22"/>
        </w:rPr>
        <w:t>kolejnej ważnej polisy</w:t>
      </w:r>
      <w:r w:rsidR="00AA394E" w:rsidRPr="00E72E67">
        <w:rPr>
          <w:rFonts w:ascii="Arial" w:hAnsi="Arial" w:cs="Arial"/>
          <w:sz w:val="22"/>
          <w:szCs w:val="22"/>
        </w:rPr>
        <w:t xml:space="preserve"> pod rygorem ubezpieczenia Wykonawcy na jego koszt przez Zamawiającego</w:t>
      </w:r>
      <w:r w:rsidRPr="00E72E67">
        <w:rPr>
          <w:rFonts w:ascii="Arial" w:hAnsi="Arial" w:cs="Arial"/>
          <w:sz w:val="22"/>
          <w:szCs w:val="22"/>
        </w:rPr>
        <w:t>.</w:t>
      </w:r>
      <w:r w:rsidRPr="008D6432">
        <w:rPr>
          <w:rFonts w:ascii="Arial" w:hAnsi="Arial" w:cs="Arial"/>
          <w:sz w:val="22"/>
          <w:szCs w:val="22"/>
        </w:rPr>
        <w:t xml:space="preserve"> </w:t>
      </w:r>
    </w:p>
    <w:p w:rsidR="00E7388F" w:rsidRPr="008D6432" w:rsidRDefault="006C7E26" w:rsidP="00315BEF">
      <w:pPr>
        <w:numPr>
          <w:ilvl w:val="0"/>
          <w:numId w:val="5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Wykonawca oświadcza, że dostarczył do Zamawiającego</w:t>
      </w:r>
      <w:r w:rsidR="00320155" w:rsidRPr="008D6432">
        <w:rPr>
          <w:rFonts w:ascii="Arial" w:hAnsi="Arial" w:cs="Arial"/>
          <w:sz w:val="22"/>
          <w:szCs w:val="22"/>
        </w:rPr>
        <w:t xml:space="preserve"> </w:t>
      </w:r>
      <w:r w:rsidRPr="008D6432">
        <w:rPr>
          <w:rFonts w:ascii="Arial" w:hAnsi="Arial" w:cs="Arial"/>
          <w:sz w:val="22"/>
          <w:szCs w:val="22"/>
        </w:rPr>
        <w:t xml:space="preserve">potwierdzenie o wnoszeniu opłaty za gospodarcze korzystanie ze środowiska lub potwierdzenie o złożeniu zbiorczego zestawienia informacji zawierającego dane o zakresie korzystania ze środowiska oraz wysokości należnych opłat. Dokument ten Wykonawca będzie aktualizował </w:t>
      </w:r>
      <w:r w:rsidR="00B92114" w:rsidRPr="008D6432">
        <w:rPr>
          <w:rFonts w:ascii="Arial" w:hAnsi="Arial" w:cs="Arial"/>
          <w:sz w:val="22"/>
          <w:szCs w:val="22"/>
        </w:rPr>
        <w:t>raz w roku</w:t>
      </w:r>
      <w:r w:rsidRPr="008D6432">
        <w:rPr>
          <w:rFonts w:ascii="Arial" w:hAnsi="Arial" w:cs="Arial"/>
          <w:sz w:val="22"/>
          <w:szCs w:val="22"/>
        </w:rPr>
        <w:t xml:space="preserve">, </w:t>
      </w:r>
      <w:r w:rsidR="00C1270D">
        <w:rPr>
          <w:rFonts w:ascii="Arial" w:hAnsi="Arial" w:cs="Arial"/>
          <w:sz w:val="22"/>
          <w:szCs w:val="22"/>
        </w:rPr>
        <w:br/>
      </w:r>
      <w:r w:rsidR="00B92114" w:rsidRPr="008D6432">
        <w:rPr>
          <w:rFonts w:ascii="Arial" w:hAnsi="Arial" w:cs="Arial"/>
          <w:sz w:val="22"/>
          <w:szCs w:val="22"/>
        </w:rPr>
        <w:t xml:space="preserve">w terminie </w:t>
      </w:r>
      <w:r w:rsidRPr="008D6432">
        <w:rPr>
          <w:rFonts w:ascii="Arial" w:hAnsi="Arial" w:cs="Arial"/>
          <w:b/>
          <w:sz w:val="22"/>
          <w:szCs w:val="22"/>
        </w:rPr>
        <w:t>do 3</w:t>
      </w:r>
      <w:r w:rsidR="00B92114" w:rsidRPr="008D6432">
        <w:rPr>
          <w:rFonts w:ascii="Arial" w:hAnsi="Arial" w:cs="Arial"/>
          <w:b/>
          <w:sz w:val="22"/>
          <w:szCs w:val="22"/>
        </w:rPr>
        <w:t>0</w:t>
      </w:r>
      <w:r w:rsidRPr="008D6432">
        <w:rPr>
          <w:rFonts w:ascii="Arial" w:hAnsi="Arial" w:cs="Arial"/>
          <w:b/>
          <w:sz w:val="22"/>
          <w:szCs w:val="22"/>
        </w:rPr>
        <w:t xml:space="preserve"> </w:t>
      </w:r>
      <w:r w:rsidR="00B92114" w:rsidRPr="008D6432">
        <w:rPr>
          <w:rFonts w:ascii="Arial" w:hAnsi="Arial" w:cs="Arial"/>
          <w:b/>
          <w:sz w:val="22"/>
          <w:szCs w:val="22"/>
        </w:rPr>
        <w:t xml:space="preserve">marca </w:t>
      </w:r>
      <w:r w:rsidR="00B92114" w:rsidRPr="008D6432">
        <w:rPr>
          <w:rFonts w:ascii="Arial" w:hAnsi="Arial" w:cs="Arial"/>
          <w:sz w:val="22"/>
          <w:szCs w:val="22"/>
        </w:rPr>
        <w:t>(za rok poprzedni)</w:t>
      </w:r>
      <w:r w:rsidRPr="008D6432">
        <w:rPr>
          <w:rFonts w:ascii="Arial" w:hAnsi="Arial" w:cs="Arial"/>
          <w:sz w:val="22"/>
          <w:szCs w:val="22"/>
        </w:rPr>
        <w:t xml:space="preserve">. Z obowiązku dostarczenia ww. dokumentu zwolniony jest Wykonawca, który posiada aktualny certyfikat ISO 14001. </w:t>
      </w:r>
    </w:p>
    <w:p w:rsidR="006C7E26" w:rsidRPr="00E72E67" w:rsidRDefault="006C7E26" w:rsidP="00315BEF">
      <w:pPr>
        <w:numPr>
          <w:ilvl w:val="0"/>
          <w:numId w:val="5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E72E67">
        <w:rPr>
          <w:rFonts w:ascii="Arial" w:hAnsi="Arial" w:cs="Arial"/>
          <w:sz w:val="22"/>
          <w:szCs w:val="22"/>
        </w:rPr>
        <w:lastRenderedPageBreak/>
        <w:t xml:space="preserve">Niedopełnienie przez Wykonawcę </w:t>
      </w:r>
      <w:r w:rsidR="00E7388F" w:rsidRPr="00E72E67">
        <w:rPr>
          <w:rFonts w:ascii="Arial" w:hAnsi="Arial" w:cs="Arial"/>
          <w:sz w:val="22"/>
          <w:szCs w:val="22"/>
        </w:rPr>
        <w:t xml:space="preserve">obowiązków, o których mowa w ust. </w:t>
      </w:r>
      <w:r w:rsidR="00370CF0" w:rsidRPr="00E72E67">
        <w:rPr>
          <w:rFonts w:ascii="Arial" w:hAnsi="Arial" w:cs="Arial"/>
          <w:sz w:val="22"/>
          <w:szCs w:val="22"/>
        </w:rPr>
        <w:t>4</w:t>
      </w:r>
      <w:r w:rsidR="00E7388F" w:rsidRPr="00E72E67">
        <w:rPr>
          <w:rFonts w:ascii="Arial" w:hAnsi="Arial" w:cs="Arial"/>
          <w:sz w:val="22"/>
          <w:szCs w:val="22"/>
        </w:rPr>
        <w:t>-</w:t>
      </w:r>
      <w:r w:rsidR="00370CF0" w:rsidRPr="00E72E67">
        <w:rPr>
          <w:rFonts w:ascii="Arial" w:hAnsi="Arial" w:cs="Arial"/>
          <w:sz w:val="22"/>
          <w:szCs w:val="22"/>
        </w:rPr>
        <w:t>6</w:t>
      </w:r>
      <w:r w:rsidR="00E7388F" w:rsidRPr="00E72E67">
        <w:rPr>
          <w:rFonts w:ascii="Arial" w:hAnsi="Arial" w:cs="Arial"/>
          <w:sz w:val="22"/>
          <w:szCs w:val="22"/>
        </w:rPr>
        <w:t xml:space="preserve"> </w:t>
      </w:r>
      <w:r w:rsidR="00B108DC" w:rsidRPr="00E72E67">
        <w:rPr>
          <w:rFonts w:ascii="Arial" w:hAnsi="Arial" w:cs="Arial"/>
          <w:sz w:val="22"/>
          <w:szCs w:val="22"/>
        </w:rPr>
        <w:t xml:space="preserve">stanowi dla Zamawiającego podstawę </w:t>
      </w:r>
      <w:r w:rsidRPr="00E72E67">
        <w:rPr>
          <w:rFonts w:ascii="Arial" w:hAnsi="Arial" w:cs="Arial"/>
          <w:sz w:val="22"/>
          <w:szCs w:val="22"/>
        </w:rPr>
        <w:t>naliczeni</w:t>
      </w:r>
      <w:r w:rsidR="00B108DC" w:rsidRPr="00E72E67">
        <w:rPr>
          <w:rFonts w:ascii="Arial" w:hAnsi="Arial" w:cs="Arial"/>
          <w:sz w:val="22"/>
          <w:szCs w:val="22"/>
        </w:rPr>
        <w:t>a</w:t>
      </w:r>
      <w:r w:rsidRPr="00E72E67">
        <w:rPr>
          <w:rFonts w:ascii="Arial" w:hAnsi="Arial" w:cs="Arial"/>
          <w:sz w:val="22"/>
          <w:szCs w:val="22"/>
        </w:rPr>
        <w:t xml:space="preserve"> kar umownych</w:t>
      </w:r>
      <w:r w:rsidR="00B108DC" w:rsidRPr="00E72E67">
        <w:rPr>
          <w:rFonts w:ascii="Arial" w:hAnsi="Arial" w:cs="Arial"/>
          <w:sz w:val="22"/>
          <w:szCs w:val="22"/>
        </w:rPr>
        <w:t>,</w:t>
      </w:r>
      <w:r w:rsidRPr="00E72E67">
        <w:rPr>
          <w:rFonts w:ascii="Arial" w:hAnsi="Arial" w:cs="Arial"/>
          <w:sz w:val="22"/>
          <w:szCs w:val="22"/>
        </w:rPr>
        <w:t xml:space="preserve"> a ponadto </w:t>
      </w:r>
      <w:r w:rsidR="00B108DC" w:rsidRPr="00E72E67">
        <w:rPr>
          <w:rFonts w:ascii="Arial" w:hAnsi="Arial" w:cs="Arial"/>
          <w:sz w:val="22"/>
          <w:szCs w:val="22"/>
        </w:rPr>
        <w:t>rozwiązania umowy z </w:t>
      </w:r>
      <w:r w:rsidRPr="00E72E67">
        <w:rPr>
          <w:rFonts w:ascii="Arial" w:hAnsi="Arial" w:cs="Arial"/>
          <w:sz w:val="22"/>
          <w:szCs w:val="22"/>
        </w:rPr>
        <w:t xml:space="preserve">Wykonawcą ze skutkiem natychmiastowym. </w:t>
      </w:r>
    </w:p>
    <w:p w:rsidR="00370CF0" w:rsidRPr="008D6432" w:rsidRDefault="00370CF0" w:rsidP="00315BEF">
      <w:pPr>
        <w:numPr>
          <w:ilvl w:val="0"/>
          <w:numId w:val="5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E72E67">
        <w:rPr>
          <w:rFonts w:ascii="Arial" w:hAnsi="Arial" w:cs="Arial"/>
          <w:sz w:val="22"/>
          <w:szCs w:val="22"/>
        </w:rPr>
        <w:t xml:space="preserve">Wykonawca zobowiązany jest zapewnić, by osoby, którymi posługuje się przy realizowaniu umowy, nie spożywały alkoholu ani też nie były w posiadaniu alkoholu lub środków </w:t>
      </w:r>
      <w:r w:rsidR="00AA394E" w:rsidRPr="00E72E67">
        <w:rPr>
          <w:rFonts w:ascii="Arial" w:hAnsi="Arial" w:cs="Arial"/>
          <w:sz w:val="22"/>
          <w:szCs w:val="22"/>
        </w:rPr>
        <w:br/>
      </w:r>
      <w:r w:rsidRPr="00E72E67">
        <w:rPr>
          <w:rFonts w:ascii="Arial" w:hAnsi="Arial" w:cs="Arial"/>
          <w:sz w:val="22"/>
          <w:szCs w:val="22"/>
        </w:rPr>
        <w:t>o podobnym działaniu</w:t>
      </w:r>
      <w:r w:rsidRPr="008D6432">
        <w:rPr>
          <w:rFonts w:ascii="Arial" w:hAnsi="Arial" w:cs="Arial"/>
          <w:sz w:val="22"/>
          <w:szCs w:val="22"/>
        </w:rPr>
        <w:t xml:space="preserve"> na terenie obiektów Zamawiającego</w:t>
      </w:r>
      <w:r w:rsidR="00B04D59" w:rsidRPr="008D6432">
        <w:rPr>
          <w:rFonts w:ascii="Arial" w:hAnsi="Arial" w:cs="Arial"/>
          <w:sz w:val="22"/>
          <w:szCs w:val="22"/>
        </w:rPr>
        <w:t xml:space="preserve"> lub w trakcie wykonywania usługi dla Zamawiającego</w:t>
      </w:r>
      <w:r w:rsidRPr="008D6432">
        <w:rPr>
          <w:rFonts w:ascii="Arial" w:hAnsi="Arial" w:cs="Arial"/>
          <w:sz w:val="22"/>
          <w:szCs w:val="22"/>
        </w:rPr>
        <w:t>. Wykonawca zobowiązuje się uzyskać na każde żądanie Zamawiającego od osób, o których mowa powyżej, zgodę na kontrolę trzeźwości tych osób podczas ich pobytu  na terenie obiektów Zamawiającego.</w:t>
      </w:r>
    </w:p>
    <w:p w:rsidR="00370CF0" w:rsidRDefault="00370CF0" w:rsidP="00315BEF">
      <w:pPr>
        <w:numPr>
          <w:ilvl w:val="0"/>
          <w:numId w:val="5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Wejście/wjazd pracowników/pojazdów Wykonawcy na teren Zamawiającego odbywać się będzie na zasadach obowiązujących u Zamawiającego.</w:t>
      </w:r>
    </w:p>
    <w:p w:rsidR="003A435F" w:rsidRDefault="003A435F" w:rsidP="003A435F">
      <w:pPr>
        <w:spacing w:before="120"/>
        <w:ind w:left="397" w:right="23"/>
        <w:jc w:val="both"/>
        <w:rPr>
          <w:rFonts w:ascii="Arial" w:hAnsi="Arial" w:cs="Arial"/>
          <w:sz w:val="22"/>
          <w:szCs w:val="22"/>
        </w:rPr>
      </w:pPr>
    </w:p>
    <w:p w:rsidR="003A435F" w:rsidRPr="008D6432" w:rsidRDefault="003A435F" w:rsidP="003A435F">
      <w:pPr>
        <w:spacing w:before="120"/>
        <w:ind w:left="397" w:right="23"/>
        <w:jc w:val="both"/>
        <w:rPr>
          <w:rFonts w:ascii="Arial" w:hAnsi="Arial" w:cs="Arial"/>
          <w:sz w:val="22"/>
          <w:szCs w:val="22"/>
        </w:rPr>
      </w:pPr>
    </w:p>
    <w:p w:rsidR="00560020" w:rsidRPr="008D6432" w:rsidRDefault="00560020" w:rsidP="00DA7179">
      <w:pPr>
        <w:keepNext/>
        <w:spacing w:before="60"/>
        <w:jc w:val="center"/>
        <w:rPr>
          <w:rFonts w:ascii="Arial" w:hAnsi="Arial"/>
          <w:sz w:val="22"/>
          <w:szCs w:val="21"/>
        </w:rPr>
      </w:pPr>
      <w:r w:rsidRPr="008D6432">
        <w:rPr>
          <w:rFonts w:ascii="Arial" w:hAnsi="Arial"/>
          <w:sz w:val="22"/>
          <w:szCs w:val="21"/>
        </w:rPr>
        <w:t>WYNAGRODZENIE</w:t>
      </w:r>
    </w:p>
    <w:p w:rsidR="00560020" w:rsidRPr="008D6432" w:rsidRDefault="00560020" w:rsidP="00DA7179">
      <w:pPr>
        <w:keepNext/>
        <w:spacing w:before="60"/>
        <w:jc w:val="center"/>
        <w:rPr>
          <w:rFonts w:ascii="Arial" w:hAnsi="Arial"/>
          <w:sz w:val="22"/>
        </w:rPr>
      </w:pPr>
      <w:r w:rsidRPr="008D6432">
        <w:rPr>
          <w:rFonts w:ascii="Arial" w:hAnsi="Arial"/>
          <w:sz w:val="22"/>
        </w:rPr>
        <w:t>§ 5</w:t>
      </w:r>
    </w:p>
    <w:p w:rsidR="00560020" w:rsidRPr="008D6432" w:rsidRDefault="00560020" w:rsidP="00DA7179">
      <w:pPr>
        <w:numPr>
          <w:ilvl w:val="0"/>
          <w:numId w:val="8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 xml:space="preserve">Strony ustaliły </w:t>
      </w:r>
      <w:r w:rsidRPr="008D6432">
        <w:rPr>
          <w:rFonts w:ascii="Arial" w:hAnsi="Arial" w:cs="Arial"/>
          <w:b/>
          <w:sz w:val="22"/>
          <w:szCs w:val="22"/>
        </w:rPr>
        <w:t>maksymalną wartość zamówienia</w:t>
      </w:r>
      <w:r w:rsidRPr="008D6432">
        <w:rPr>
          <w:rFonts w:ascii="Arial" w:hAnsi="Arial" w:cs="Arial"/>
          <w:sz w:val="22"/>
          <w:szCs w:val="22"/>
        </w:rPr>
        <w:t xml:space="preserve"> na kwotę: </w:t>
      </w:r>
    </w:p>
    <w:p w:rsidR="00560020" w:rsidRPr="008D6432" w:rsidRDefault="00560020" w:rsidP="00315BEF">
      <w:pPr>
        <w:suppressAutoHyphens/>
        <w:spacing w:before="120"/>
        <w:ind w:left="68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b/>
          <w:sz w:val="22"/>
          <w:szCs w:val="22"/>
        </w:rPr>
        <w:t xml:space="preserve">netto: ........................ zł </w:t>
      </w:r>
      <w:r w:rsidRPr="008D6432">
        <w:rPr>
          <w:rFonts w:ascii="Arial" w:hAnsi="Arial" w:cs="Arial"/>
          <w:sz w:val="22"/>
          <w:szCs w:val="22"/>
        </w:rPr>
        <w:t>(słownie: ...................................), w tym:</w:t>
      </w:r>
    </w:p>
    <w:p w:rsidR="00560020" w:rsidRPr="008D6432" w:rsidRDefault="00560020" w:rsidP="00DA7179">
      <w:pPr>
        <w:numPr>
          <w:ilvl w:val="1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 xml:space="preserve">Zadanie nr 1: </w:t>
      </w:r>
    </w:p>
    <w:p w:rsidR="00560020" w:rsidRPr="008D6432" w:rsidRDefault="00560020" w:rsidP="00DA7179">
      <w:pPr>
        <w:suppressAutoHyphens/>
        <w:ind w:left="68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b/>
          <w:sz w:val="22"/>
          <w:szCs w:val="22"/>
        </w:rPr>
        <w:t>netto: ........................ zł</w:t>
      </w:r>
      <w:r w:rsidRPr="008D6432">
        <w:rPr>
          <w:rFonts w:ascii="Arial" w:hAnsi="Arial" w:cs="Arial"/>
          <w:sz w:val="22"/>
          <w:szCs w:val="22"/>
        </w:rPr>
        <w:t xml:space="preserve"> (słownie: ...................................),</w:t>
      </w:r>
    </w:p>
    <w:p w:rsidR="00560020" w:rsidRPr="008D6432" w:rsidRDefault="00560020" w:rsidP="00DA7179">
      <w:pPr>
        <w:numPr>
          <w:ilvl w:val="1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 xml:space="preserve">Zadanie nr 2: </w:t>
      </w:r>
    </w:p>
    <w:p w:rsidR="00560020" w:rsidRPr="008D6432" w:rsidRDefault="00560020" w:rsidP="00DA7179">
      <w:pPr>
        <w:suppressAutoHyphens/>
        <w:ind w:left="68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b/>
          <w:sz w:val="22"/>
          <w:szCs w:val="22"/>
        </w:rPr>
        <w:t>netto: ........................ zł</w:t>
      </w:r>
      <w:r w:rsidRPr="008D6432">
        <w:rPr>
          <w:rFonts w:ascii="Arial" w:hAnsi="Arial" w:cs="Arial"/>
          <w:sz w:val="22"/>
          <w:szCs w:val="22"/>
        </w:rPr>
        <w:t xml:space="preserve"> (słownie: ...........................</w:t>
      </w:r>
      <w:r w:rsidR="00AC25C3" w:rsidRPr="008D6432">
        <w:rPr>
          <w:rFonts w:ascii="Arial" w:hAnsi="Arial" w:cs="Arial"/>
          <w:sz w:val="22"/>
          <w:szCs w:val="22"/>
        </w:rPr>
        <w:t>........).</w:t>
      </w:r>
    </w:p>
    <w:p w:rsidR="005F6EFC" w:rsidRPr="008D6432" w:rsidRDefault="005F6EFC" w:rsidP="00315BEF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Wykonawca będzie naliczał wynagrodzenie za wykonane usługi na podstawie następując</w:t>
      </w:r>
      <w:r w:rsidR="00320155" w:rsidRPr="008D6432">
        <w:rPr>
          <w:rFonts w:ascii="Arial" w:hAnsi="Arial" w:cs="Arial"/>
          <w:sz w:val="22"/>
          <w:szCs w:val="22"/>
        </w:rPr>
        <w:t>ych</w:t>
      </w:r>
      <w:r w:rsidRPr="008D6432">
        <w:rPr>
          <w:rFonts w:ascii="Arial" w:hAnsi="Arial" w:cs="Arial"/>
          <w:sz w:val="22"/>
          <w:szCs w:val="22"/>
        </w:rPr>
        <w:t xml:space="preserve"> stawek:</w:t>
      </w:r>
    </w:p>
    <w:p w:rsidR="005F6EFC" w:rsidRPr="008D6432" w:rsidRDefault="005F6EFC" w:rsidP="00315BEF">
      <w:pPr>
        <w:numPr>
          <w:ilvl w:val="1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b/>
          <w:sz w:val="22"/>
          <w:szCs w:val="22"/>
        </w:rPr>
        <w:t>netto: ........... zł</w:t>
      </w:r>
      <w:r w:rsidRPr="008D6432">
        <w:rPr>
          <w:rFonts w:ascii="Arial" w:hAnsi="Arial" w:cs="Arial"/>
          <w:sz w:val="22"/>
          <w:szCs w:val="22"/>
        </w:rPr>
        <w:t xml:space="preserve"> (słownie: ...................................), za jeden </w:t>
      </w:r>
      <w:r w:rsidRPr="008D6432">
        <w:rPr>
          <w:rFonts w:ascii="Arial" w:hAnsi="Arial" w:cs="Arial"/>
          <w:b/>
          <w:sz w:val="22"/>
          <w:szCs w:val="22"/>
        </w:rPr>
        <w:t>kilometr</w:t>
      </w:r>
      <w:r w:rsidRPr="008D6432">
        <w:rPr>
          <w:rFonts w:ascii="Arial" w:hAnsi="Arial" w:cs="Arial"/>
          <w:sz w:val="22"/>
          <w:szCs w:val="22"/>
        </w:rPr>
        <w:t xml:space="preserve"> w przypadku wykonania </w:t>
      </w:r>
      <w:r w:rsidRPr="008D6432">
        <w:rPr>
          <w:rFonts w:ascii="Arial" w:hAnsi="Arial" w:cs="Arial"/>
          <w:b/>
          <w:sz w:val="22"/>
          <w:szCs w:val="22"/>
        </w:rPr>
        <w:t xml:space="preserve">powyżej 80 kilometrów </w:t>
      </w:r>
      <w:r w:rsidRPr="008D6432">
        <w:rPr>
          <w:rFonts w:ascii="Arial" w:hAnsi="Arial" w:cs="Arial"/>
          <w:sz w:val="22"/>
          <w:szCs w:val="22"/>
        </w:rPr>
        <w:t>w danym dniu;</w:t>
      </w:r>
    </w:p>
    <w:p w:rsidR="005F6EFC" w:rsidRPr="008D6432" w:rsidRDefault="005F6EFC" w:rsidP="00315BEF">
      <w:pPr>
        <w:numPr>
          <w:ilvl w:val="1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b/>
          <w:sz w:val="22"/>
          <w:szCs w:val="22"/>
        </w:rPr>
        <w:t>netto: ........... zł</w:t>
      </w:r>
      <w:r w:rsidRPr="008D6432">
        <w:rPr>
          <w:rFonts w:ascii="Arial" w:hAnsi="Arial" w:cs="Arial"/>
          <w:sz w:val="22"/>
          <w:szCs w:val="22"/>
        </w:rPr>
        <w:t xml:space="preserve"> (słownie: ...................................), za jedną </w:t>
      </w:r>
      <w:r w:rsidRPr="008D6432">
        <w:rPr>
          <w:rFonts w:ascii="Arial" w:hAnsi="Arial" w:cs="Arial"/>
          <w:b/>
          <w:sz w:val="22"/>
          <w:szCs w:val="22"/>
        </w:rPr>
        <w:t>godzinę</w:t>
      </w:r>
      <w:r w:rsidRPr="008D6432">
        <w:rPr>
          <w:rFonts w:ascii="Arial" w:hAnsi="Arial" w:cs="Arial"/>
          <w:sz w:val="22"/>
          <w:szCs w:val="22"/>
        </w:rPr>
        <w:t xml:space="preserve"> w przypadku wykonania </w:t>
      </w:r>
      <w:r w:rsidRPr="008D6432">
        <w:rPr>
          <w:rFonts w:ascii="Arial" w:hAnsi="Arial" w:cs="Arial"/>
          <w:b/>
          <w:sz w:val="22"/>
          <w:szCs w:val="22"/>
        </w:rPr>
        <w:t xml:space="preserve">do 80 kilometrów </w:t>
      </w:r>
      <w:r w:rsidR="00AC25C3" w:rsidRPr="008D6432">
        <w:rPr>
          <w:rFonts w:ascii="Arial" w:hAnsi="Arial" w:cs="Arial"/>
          <w:sz w:val="22"/>
          <w:szCs w:val="22"/>
        </w:rPr>
        <w:t>w danym dniu.</w:t>
      </w:r>
    </w:p>
    <w:p w:rsidR="00560020" w:rsidRPr="008D6432" w:rsidRDefault="00560020" w:rsidP="00315BEF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 xml:space="preserve">Wynagrodzenie Wykonawcy zostanie naliczone w oparciu o </w:t>
      </w:r>
      <w:r w:rsidRPr="008D6432">
        <w:rPr>
          <w:rFonts w:ascii="Arial" w:hAnsi="Arial" w:cs="Arial"/>
          <w:sz w:val="22"/>
          <w:szCs w:val="22"/>
          <w:u w:val="single"/>
        </w:rPr>
        <w:t xml:space="preserve">faktyczną ilość </w:t>
      </w:r>
      <w:r w:rsidR="005F6EFC" w:rsidRPr="008D6432">
        <w:rPr>
          <w:rFonts w:ascii="Arial" w:hAnsi="Arial" w:cs="Arial"/>
          <w:sz w:val="22"/>
          <w:szCs w:val="22"/>
          <w:u w:val="single"/>
        </w:rPr>
        <w:t>wykonanych usług</w:t>
      </w:r>
      <w:r w:rsidRPr="008D6432">
        <w:rPr>
          <w:rFonts w:ascii="Arial" w:hAnsi="Arial" w:cs="Arial"/>
          <w:sz w:val="22"/>
          <w:szCs w:val="22"/>
        </w:rPr>
        <w:t xml:space="preserve">, na podstawie </w:t>
      </w:r>
      <w:r w:rsidR="005F6EFC" w:rsidRPr="008D6432">
        <w:rPr>
          <w:rFonts w:ascii="Arial" w:hAnsi="Arial" w:cs="Arial"/>
          <w:sz w:val="22"/>
          <w:szCs w:val="22"/>
        </w:rPr>
        <w:t>stawek</w:t>
      </w:r>
      <w:r w:rsidRPr="008D6432">
        <w:rPr>
          <w:rFonts w:ascii="Arial" w:hAnsi="Arial" w:cs="Arial"/>
          <w:sz w:val="22"/>
          <w:szCs w:val="22"/>
        </w:rPr>
        <w:t xml:space="preserve"> netto określonych w </w:t>
      </w:r>
      <w:r w:rsidR="005F6EFC" w:rsidRPr="008D6432">
        <w:rPr>
          <w:rFonts w:ascii="Arial" w:hAnsi="Arial" w:cs="Arial"/>
          <w:sz w:val="22"/>
          <w:szCs w:val="22"/>
        </w:rPr>
        <w:t xml:space="preserve">ust. </w:t>
      </w:r>
      <w:r w:rsidR="00934F93" w:rsidRPr="008D6432">
        <w:rPr>
          <w:rFonts w:ascii="Arial" w:hAnsi="Arial" w:cs="Arial"/>
          <w:sz w:val="22"/>
          <w:szCs w:val="22"/>
        </w:rPr>
        <w:t>2</w:t>
      </w:r>
      <w:r w:rsidR="00A07D2D">
        <w:rPr>
          <w:rFonts w:ascii="Arial" w:hAnsi="Arial" w:cs="Arial"/>
          <w:sz w:val="22"/>
          <w:szCs w:val="22"/>
        </w:rPr>
        <w:t>.</w:t>
      </w:r>
      <w:r w:rsidRPr="008D6432">
        <w:rPr>
          <w:rFonts w:ascii="Arial" w:hAnsi="Arial" w:cs="Arial"/>
          <w:sz w:val="22"/>
          <w:szCs w:val="22"/>
        </w:rPr>
        <w:t xml:space="preserve"> </w:t>
      </w:r>
      <w:r w:rsidR="00A07D2D" w:rsidRPr="00C11391">
        <w:rPr>
          <w:rFonts w:ascii="Arial" w:hAnsi="Arial"/>
          <w:sz w:val="22"/>
        </w:rPr>
        <w:t>Należny podatek od towarów i usług VAT zostanie naliczony i zapłacony zgodnie z przepisami obowiązującymi w Polsce.</w:t>
      </w:r>
    </w:p>
    <w:p w:rsidR="00B108DC" w:rsidRPr="008D6432" w:rsidRDefault="005F6EFC" w:rsidP="00B108D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Stawki netto</w:t>
      </w:r>
      <w:r w:rsidR="00560020" w:rsidRPr="008D6432">
        <w:rPr>
          <w:rFonts w:ascii="Arial" w:hAnsi="Arial" w:cs="Arial"/>
          <w:sz w:val="22"/>
          <w:szCs w:val="22"/>
        </w:rPr>
        <w:t xml:space="preserve"> podane w umowie</w:t>
      </w:r>
      <w:r w:rsidRPr="008D6432">
        <w:rPr>
          <w:rFonts w:ascii="Arial" w:hAnsi="Arial" w:cs="Arial"/>
          <w:sz w:val="22"/>
          <w:szCs w:val="22"/>
        </w:rPr>
        <w:t xml:space="preserve"> (ust. </w:t>
      </w:r>
      <w:r w:rsidR="00934F93" w:rsidRPr="008D6432">
        <w:rPr>
          <w:rFonts w:ascii="Arial" w:hAnsi="Arial" w:cs="Arial"/>
          <w:sz w:val="22"/>
          <w:szCs w:val="22"/>
        </w:rPr>
        <w:t>2</w:t>
      </w:r>
      <w:r w:rsidRPr="008D6432">
        <w:rPr>
          <w:rFonts w:ascii="Arial" w:hAnsi="Arial" w:cs="Arial"/>
          <w:sz w:val="22"/>
          <w:szCs w:val="22"/>
        </w:rPr>
        <w:t>)</w:t>
      </w:r>
      <w:r w:rsidR="00560020" w:rsidRPr="008D6432">
        <w:rPr>
          <w:rFonts w:ascii="Arial" w:hAnsi="Arial" w:cs="Arial"/>
          <w:sz w:val="22"/>
          <w:szCs w:val="22"/>
        </w:rPr>
        <w:t xml:space="preserve"> </w:t>
      </w:r>
      <w:r w:rsidR="00B108DC" w:rsidRPr="008D6432">
        <w:rPr>
          <w:rFonts w:ascii="Arial" w:hAnsi="Arial" w:cs="Arial"/>
          <w:b/>
          <w:sz w:val="22"/>
          <w:szCs w:val="22"/>
        </w:rPr>
        <w:t>nie mogą ulec podwyższeniu</w:t>
      </w:r>
      <w:r w:rsidR="00B108DC" w:rsidRPr="008D6432">
        <w:rPr>
          <w:rFonts w:ascii="Arial" w:hAnsi="Arial" w:cs="Arial"/>
          <w:sz w:val="22"/>
          <w:szCs w:val="22"/>
        </w:rPr>
        <w:t xml:space="preserve"> w okresie jej obowiązywania.</w:t>
      </w:r>
    </w:p>
    <w:p w:rsidR="00B108DC" w:rsidRPr="008D6432" w:rsidRDefault="00B108DC" w:rsidP="00B108DC">
      <w:pPr>
        <w:numPr>
          <w:ilvl w:val="0"/>
          <w:numId w:val="8"/>
        </w:numPr>
        <w:spacing w:before="120" w:after="60"/>
        <w:jc w:val="both"/>
        <w:rPr>
          <w:rFonts w:ascii="Arial" w:hAnsi="Arial"/>
          <w:sz w:val="22"/>
        </w:rPr>
      </w:pPr>
      <w:r w:rsidRPr="008D6432">
        <w:rPr>
          <w:rFonts w:ascii="Arial" w:hAnsi="Arial" w:cs="Arial"/>
          <w:sz w:val="22"/>
          <w:szCs w:val="22"/>
        </w:rPr>
        <w:t xml:space="preserve">Wykonawca może </w:t>
      </w:r>
      <w:r w:rsidRPr="008D6432">
        <w:rPr>
          <w:rFonts w:ascii="Arial" w:hAnsi="Arial" w:cs="Arial"/>
          <w:b/>
          <w:sz w:val="22"/>
          <w:szCs w:val="22"/>
        </w:rPr>
        <w:t>obniżyć</w:t>
      </w:r>
      <w:r w:rsidRPr="008D6432">
        <w:rPr>
          <w:rFonts w:ascii="Arial" w:hAnsi="Arial" w:cs="Arial"/>
          <w:sz w:val="22"/>
          <w:szCs w:val="22"/>
        </w:rPr>
        <w:t xml:space="preserve"> stawki </w:t>
      </w:r>
      <w:r w:rsidRPr="008D6432">
        <w:rPr>
          <w:rFonts w:ascii="Arial" w:hAnsi="Arial" w:cs="Arial"/>
          <w:b/>
          <w:sz w:val="22"/>
          <w:szCs w:val="22"/>
        </w:rPr>
        <w:t>w każdym czasie</w:t>
      </w:r>
      <w:r w:rsidRPr="008D6432">
        <w:rPr>
          <w:rFonts w:ascii="Arial" w:hAnsi="Arial" w:cs="Arial"/>
          <w:sz w:val="22"/>
          <w:szCs w:val="22"/>
        </w:rPr>
        <w:t>, w formie aneksu do umowy.</w:t>
      </w:r>
    </w:p>
    <w:p w:rsidR="00370CF0" w:rsidRPr="008D6432" w:rsidRDefault="00370CF0" w:rsidP="00315BEF">
      <w:pPr>
        <w:numPr>
          <w:ilvl w:val="0"/>
          <w:numId w:val="8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 xml:space="preserve">Wykonawca zobowiązany jest do prowadzenia dziennych </w:t>
      </w:r>
      <w:r w:rsidRPr="008D6432">
        <w:rPr>
          <w:rFonts w:ascii="Arial" w:hAnsi="Arial" w:cs="Arial"/>
          <w:b/>
          <w:i/>
          <w:sz w:val="22"/>
          <w:szCs w:val="22"/>
        </w:rPr>
        <w:t>Raportów pracy</w:t>
      </w:r>
      <w:r w:rsidRPr="008D6432">
        <w:rPr>
          <w:rFonts w:ascii="Arial" w:hAnsi="Arial" w:cs="Arial"/>
          <w:sz w:val="22"/>
          <w:szCs w:val="22"/>
        </w:rPr>
        <w:t xml:space="preserve"> według wzoru obowiązującego w MPK S.A. </w:t>
      </w:r>
      <w:r w:rsidR="00C1270D">
        <w:rPr>
          <w:rFonts w:ascii="Arial" w:hAnsi="Arial" w:cs="Arial"/>
          <w:sz w:val="22"/>
          <w:szCs w:val="22"/>
        </w:rPr>
        <w:t xml:space="preserve">w Krakowie </w:t>
      </w:r>
      <w:r w:rsidRPr="008D6432">
        <w:rPr>
          <w:rFonts w:ascii="Arial" w:hAnsi="Arial" w:cs="Arial"/>
          <w:sz w:val="22"/>
          <w:szCs w:val="22"/>
        </w:rPr>
        <w:t>(</w:t>
      </w:r>
      <w:r w:rsidRPr="008D6432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DD406D">
        <w:rPr>
          <w:rFonts w:ascii="Arial" w:hAnsi="Arial" w:cs="Arial"/>
          <w:b/>
          <w:i/>
          <w:sz w:val="22"/>
          <w:szCs w:val="22"/>
        </w:rPr>
        <w:t>3</w:t>
      </w:r>
      <w:r w:rsidRPr="008D6432">
        <w:rPr>
          <w:rFonts w:ascii="Arial" w:hAnsi="Arial" w:cs="Arial"/>
          <w:sz w:val="22"/>
          <w:szCs w:val="22"/>
        </w:rPr>
        <w:t xml:space="preserve"> do niniejszej umowy), określających trasę przejazdu, czas trwania usługi, ilość kilometrów</w:t>
      </w:r>
      <w:r w:rsidR="00FE338B">
        <w:rPr>
          <w:rFonts w:ascii="Arial" w:hAnsi="Arial" w:cs="Arial"/>
          <w:sz w:val="22"/>
          <w:szCs w:val="22"/>
        </w:rPr>
        <w:t>, nazwę ładunku</w:t>
      </w:r>
      <w:r w:rsidRPr="008D6432">
        <w:rPr>
          <w:rFonts w:ascii="Arial" w:hAnsi="Arial" w:cs="Arial"/>
          <w:sz w:val="22"/>
          <w:szCs w:val="22"/>
        </w:rPr>
        <w:t xml:space="preserve"> potwierdzon</w:t>
      </w:r>
      <w:r w:rsidR="00FE338B">
        <w:rPr>
          <w:rFonts w:ascii="Arial" w:hAnsi="Arial" w:cs="Arial"/>
          <w:sz w:val="22"/>
          <w:szCs w:val="22"/>
        </w:rPr>
        <w:t>ych</w:t>
      </w:r>
      <w:r w:rsidRPr="008D6432">
        <w:rPr>
          <w:rFonts w:ascii="Arial" w:hAnsi="Arial" w:cs="Arial"/>
          <w:sz w:val="22"/>
          <w:szCs w:val="22"/>
        </w:rPr>
        <w:t xml:space="preserve"> przez </w:t>
      </w:r>
      <w:r w:rsidR="00EF6B2A" w:rsidRPr="00EF6B2A">
        <w:rPr>
          <w:rFonts w:ascii="Arial" w:hAnsi="Arial" w:cs="Arial"/>
          <w:sz w:val="22"/>
          <w:szCs w:val="22"/>
        </w:rPr>
        <w:t>przedstawiciela Zamawiającego</w:t>
      </w:r>
      <w:r w:rsidRPr="008D6432">
        <w:rPr>
          <w:rFonts w:ascii="Arial" w:hAnsi="Arial" w:cs="Arial"/>
          <w:sz w:val="22"/>
          <w:szCs w:val="22"/>
        </w:rPr>
        <w:t xml:space="preserve">. </w:t>
      </w:r>
    </w:p>
    <w:p w:rsidR="005109A1" w:rsidRPr="008D6432" w:rsidRDefault="005109A1" w:rsidP="00315BEF">
      <w:pPr>
        <w:numPr>
          <w:ilvl w:val="0"/>
          <w:numId w:val="8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 xml:space="preserve">Wykonana ilość kilometrów i/lub wykonany czas usługi liczone będą </w:t>
      </w:r>
      <w:r w:rsidRPr="008D6432">
        <w:rPr>
          <w:rFonts w:ascii="Arial" w:hAnsi="Arial" w:cs="Arial"/>
          <w:b/>
          <w:sz w:val="22"/>
          <w:szCs w:val="22"/>
        </w:rPr>
        <w:t>od momentu podstawienia pojazdu na terenie siedziby Zamawiającego</w:t>
      </w:r>
      <w:r w:rsidRPr="008D6432">
        <w:rPr>
          <w:rFonts w:ascii="Arial" w:hAnsi="Arial" w:cs="Arial"/>
          <w:sz w:val="22"/>
          <w:szCs w:val="22"/>
        </w:rPr>
        <w:t xml:space="preserve"> (Kraków, ul. J</w:t>
      </w:r>
      <w:r w:rsidR="003C0CBD" w:rsidRPr="008D6432">
        <w:rPr>
          <w:rFonts w:ascii="Arial" w:hAnsi="Arial" w:cs="Arial"/>
          <w:sz w:val="22"/>
          <w:szCs w:val="22"/>
        </w:rPr>
        <w:t>ana</w:t>
      </w:r>
      <w:r w:rsidRPr="008D6432">
        <w:rPr>
          <w:rFonts w:ascii="Arial" w:hAnsi="Arial" w:cs="Arial"/>
          <w:sz w:val="22"/>
          <w:szCs w:val="22"/>
        </w:rPr>
        <w:t xml:space="preserve"> Brożka 3) lub w inn</w:t>
      </w:r>
      <w:r w:rsidR="00F84BBC">
        <w:rPr>
          <w:rFonts w:ascii="Arial" w:hAnsi="Arial" w:cs="Arial"/>
          <w:sz w:val="22"/>
          <w:szCs w:val="22"/>
        </w:rPr>
        <w:t>ych</w:t>
      </w:r>
      <w:r w:rsidRPr="008D6432">
        <w:rPr>
          <w:rFonts w:ascii="Arial" w:hAnsi="Arial" w:cs="Arial"/>
          <w:sz w:val="22"/>
          <w:szCs w:val="22"/>
        </w:rPr>
        <w:t>, wskazan</w:t>
      </w:r>
      <w:r w:rsidR="00F84BBC">
        <w:rPr>
          <w:rFonts w:ascii="Arial" w:hAnsi="Arial" w:cs="Arial"/>
          <w:sz w:val="22"/>
          <w:szCs w:val="22"/>
        </w:rPr>
        <w:t>ych</w:t>
      </w:r>
      <w:r w:rsidRPr="008D6432">
        <w:rPr>
          <w:rFonts w:ascii="Arial" w:hAnsi="Arial" w:cs="Arial"/>
          <w:sz w:val="22"/>
          <w:szCs w:val="22"/>
        </w:rPr>
        <w:t xml:space="preserve"> przez Zamawiającego</w:t>
      </w:r>
      <w:r w:rsidR="00F84BBC">
        <w:rPr>
          <w:rFonts w:ascii="Arial" w:hAnsi="Arial" w:cs="Arial"/>
          <w:sz w:val="22"/>
          <w:szCs w:val="22"/>
        </w:rPr>
        <w:t xml:space="preserve"> miejscach</w:t>
      </w:r>
      <w:r w:rsidRPr="008D6432">
        <w:rPr>
          <w:rFonts w:ascii="Arial" w:hAnsi="Arial" w:cs="Arial"/>
          <w:sz w:val="22"/>
          <w:szCs w:val="22"/>
        </w:rPr>
        <w:t>.</w:t>
      </w:r>
    </w:p>
    <w:p w:rsidR="00370CF0" w:rsidRPr="00DB426B" w:rsidRDefault="00436325" w:rsidP="00315BEF">
      <w:pPr>
        <w:numPr>
          <w:ilvl w:val="0"/>
          <w:numId w:val="8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DB426B">
        <w:rPr>
          <w:rFonts w:ascii="Arial" w:hAnsi="Arial" w:cs="Arial"/>
          <w:b/>
          <w:i/>
          <w:sz w:val="22"/>
          <w:szCs w:val="22"/>
        </w:rPr>
        <w:t>Raporty pracy</w:t>
      </w:r>
      <w:r w:rsidR="00370CF0" w:rsidRPr="00DB426B">
        <w:rPr>
          <w:rFonts w:ascii="Arial" w:hAnsi="Arial" w:cs="Arial"/>
          <w:sz w:val="22"/>
          <w:szCs w:val="22"/>
        </w:rPr>
        <w:t xml:space="preserve"> podlegają zatwierdzeniu przez upoważnionego przedstawiciela Zamawiającego, po każdym dniu, w którym wykonana została</w:t>
      </w:r>
      <w:r w:rsidR="00B0058A" w:rsidRPr="00DB426B">
        <w:rPr>
          <w:rFonts w:ascii="Arial" w:hAnsi="Arial" w:cs="Arial"/>
          <w:sz w:val="22"/>
          <w:szCs w:val="22"/>
        </w:rPr>
        <w:t xml:space="preserve"> usługa, lub w dniu następnym. Zbiór </w:t>
      </w:r>
      <w:r w:rsidR="003C0CBD" w:rsidRPr="00DB426B">
        <w:rPr>
          <w:rFonts w:ascii="Arial" w:hAnsi="Arial" w:cs="Arial"/>
          <w:sz w:val="22"/>
          <w:szCs w:val="22"/>
        </w:rPr>
        <w:t xml:space="preserve">zatwierdzonych </w:t>
      </w:r>
      <w:r w:rsidR="00B0058A" w:rsidRPr="00DB426B">
        <w:rPr>
          <w:rFonts w:ascii="Arial" w:hAnsi="Arial" w:cs="Arial"/>
          <w:sz w:val="22"/>
          <w:szCs w:val="22"/>
        </w:rPr>
        <w:t xml:space="preserve">raportów pracy z danego okresu rozliczeniowego (ust. </w:t>
      </w:r>
      <w:r w:rsidR="003C0CBD" w:rsidRPr="00DB426B">
        <w:rPr>
          <w:rFonts w:ascii="Arial" w:hAnsi="Arial" w:cs="Arial"/>
          <w:sz w:val="22"/>
          <w:szCs w:val="22"/>
        </w:rPr>
        <w:t>9</w:t>
      </w:r>
      <w:r w:rsidR="00B0058A" w:rsidRPr="00DB426B">
        <w:rPr>
          <w:rFonts w:ascii="Arial" w:hAnsi="Arial" w:cs="Arial"/>
          <w:sz w:val="22"/>
          <w:szCs w:val="22"/>
        </w:rPr>
        <w:t>) stanowi</w:t>
      </w:r>
      <w:r w:rsidR="00370CF0" w:rsidRPr="00DB426B">
        <w:rPr>
          <w:rFonts w:ascii="Arial" w:hAnsi="Arial" w:cs="Arial"/>
          <w:sz w:val="22"/>
          <w:szCs w:val="22"/>
        </w:rPr>
        <w:t xml:space="preserve"> podstawę do wystawienia faktury.</w:t>
      </w:r>
    </w:p>
    <w:p w:rsidR="005109A1" w:rsidRPr="008D6432" w:rsidRDefault="003F0707" w:rsidP="00315BEF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</w:t>
      </w:r>
      <w:r w:rsidRPr="003F0707">
        <w:rPr>
          <w:rFonts w:ascii="Arial" w:hAnsi="Arial" w:cs="Arial"/>
          <w:iCs/>
          <w:sz w:val="22"/>
          <w:szCs w:val="22"/>
        </w:rPr>
        <w:t>kresem rozliczeniowym jest miesiąc kalendarzowy</w:t>
      </w:r>
      <w:r w:rsidR="005F6EFC" w:rsidRPr="008D6432">
        <w:rPr>
          <w:rFonts w:ascii="Arial" w:hAnsi="Arial" w:cs="Arial"/>
          <w:sz w:val="22"/>
          <w:szCs w:val="22"/>
        </w:rPr>
        <w:t xml:space="preserve"> </w:t>
      </w:r>
    </w:p>
    <w:p w:rsidR="003C0CBD" w:rsidRPr="008D6432" w:rsidRDefault="003C0CBD" w:rsidP="003C0CBD">
      <w:pPr>
        <w:numPr>
          <w:ilvl w:val="0"/>
          <w:numId w:val="8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 xml:space="preserve">Zamawiający zapłaci wynagrodzenie przelewem na następujący numer rachunku bankowego Wykonawcy:  ………………………………… w terminie do </w:t>
      </w:r>
      <w:r w:rsidRPr="008D6432">
        <w:rPr>
          <w:rFonts w:ascii="Arial" w:hAnsi="Arial" w:cs="Arial"/>
          <w:b/>
          <w:sz w:val="22"/>
          <w:szCs w:val="22"/>
        </w:rPr>
        <w:t>30 dni</w:t>
      </w:r>
      <w:r w:rsidRPr="008D6432">
        <w:rPr>
          <w:rFonts w:ascii="Arial" w:hAnsi="Arial" w:cs="Arial"/>
          <w:sz w:val="22"/>
          <w:szCs w:val="22"/>
        </w:rPr>
        <w:t xml:space="preserve"> od daty </w:t>
      </w:r>
      <w:r w:rsidRPr="008D6432">
        <w:rPr>
          <w:rFonts w:ascii="Arial" w:hAnsi="Arial" w:cs="Arial"/>
          <w:sz w:val="22"/>
          <w:szCs w:val="22"/>
        </w:rPr>
        <w:lastRenderedPageBreak/>
        <w:t>doręczenia Zamawiającemu wystawionej prawidłowo i zgodnie z umową faktury zbiorczej potwierdzającej wykonanie przedmiotu zamówienia w danym okresie rozliczeniowym.</w:t>
      </w:r>
    </w:p>
    <w:p w:rsidR="003C0CBD" w:rsidRPr="00E72E67" w:rsidRDefault="003C0CBD" w:rsidP="003C0CBD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 xml:space="preserve">Faktury będą wystawione na: Miejskie Przedsiębiorstwo Komunikacyjne S.A. w Krakowie, ul. św. Wawrzyńca 13, 31-060 Kraków, NIP: 679-008-56-13 i doręczone na adres: ul. Jana </w:t>
      </w:r>
      <w:r w:rsidRPr="00E72E67">
        <w:rPr>
          <w:rFonts w:ascii="Arial" w:hAnsi="Arial" w:cs="Arial"/>
          <w:sz w:val="22"/>
          <w:szCs w:val="22"/>
        </w:rPr>
        <w:t>Brożka 3, 30-347 Kraków.</w:t>
      </w:r>
    </w:p>
    <w:p w:rsidR="003C0CBD" w:rsidRPr="00E72E67" w:rsidRDefault="003C0CBD" w:rsidP="003C0CBD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72E67">
        <w:rPr>
          <w:rFonts w:ascii="Arial" w:hAnsi="Arial" w:cs="Arial"/>
          <w:sz w:val="22"/>
          <w:szCs w:val="22"/>
        </w:rPr>
        <w:t>Na fakturach Wykonawca zobowiązany jest zamieszczać numer niniejszej umowy.</w:t>
      </w:r>
    </w:p>
    <w:p w:rsidR="00DD406D" w:rsidRPr="00E72E67" w:rsidRDefault="00DD406D" w:rsidP="003C0CBD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72E67">
        <w:rPr>
          <w:rFonts w:ascii="Arial" w:hAnsi="Arial" w:cs="Arial"/>
          <w:sz w:val="22"/>
          <w:szCs w:val="22"/>
        </w:rPr>
        <w:t>N</w:t>
      </w:r>
      <w:r w:rsidR="002379A0" w:rsidRPr="00E72E67">
        <w:rPr>
          <w:rFonts w:ascii="Arial" w:hAnsi="Arial" w:cs="Arial"/>
          <w:sz w:val="22"/>
          <w:szCs w:val="22"/>
        </w:rPr>
        <w:t xml:space="preserve">a fakturach Wykonawca jest obowiązany wskazać liczbę godzin świadczenia usług </w:t>
      </w:r>
      <w:r w:rsidR="00C1270D" w:rsidRPr="00E72E67">
        <w:rPr>
          <w:rFonts w:ascii="Arial" w:hAnsi="Arial" w:cs="Arial"/>
          <w:sz w:val="22"/>
          <w:szCs w:val="22"/>
        </w:rPr>
        <w:br/>
      </w:r>
      <w:r w:rsidR="002379A0" w:rsidRPr="00E72E67">
        <w:rPr>
          <w:rFonts w:ascii="Arial" w:hAnsi="Arial" w:cs="Arial"/>
          <w:sz w:val="22"/>
          <w:szCs w:val="22"/>
        </w:rPr>
        <w:t>w miesiącu</w:t>
      </w:r>
      <w:r w:rsidRPr="00E72E67">
        <w:rPr>
          <w:rFonts w:ascii="Arial" w:hAnsi="Arial" w:cs="Arial"/>
          <w:sz w:val="22"/>
          <w:szCs w:val="22"/>
        </w:rPr>
        <w:t>, za który wystawiana była faktura*.</w:t>
      </w:r>
    </w:p>
    <w:p w:rsidR="002379A0" w:rsidRPr="00E72E67" w:rsidRDefault="00DD406D" w:rsidP="00DD406D">
      <w:pPr>
        <w:spacing w:after="60"/>
        <w:ind w:left="397"/>
        <w:jc w:val="both"/>
        <w:rPr>
          <w:rFonts w:ascii="Arial" w:hAnsi="Arial" w:cs="Arial"/>
          <w:i/>
          <w:sz w:val="20"/>
          <w:szCs w:val="20"/>
        </w:rPr>
      </w:pPr>
      <w:r w:rsidRPr="00E72E67">
        <w:rPr>
          <w:rFonts w:ascii="Arial" w:hAnsi="Arial" w:cs="Arial"/>
          <w:i/>
          <w:sz w:val="20"/>
          <w:szCs w:val="20"/>
        </w:rPr>
        <w:t>*Dotyczy przypadku osobistego realizowania umowy przez Wykonawcę.</w:t>
      </w:r>
      <w:r w:rsidR="002379A0" w:rsidRPr="00E72E67">
        <w:rPr>
          <w:rFonts w:ascii="Arial" w:hAnsi="Arial" w:cs="Arial"/>
          <w:i/>
          <w:sz w:val="20"/>
          <w:szCs w:val="20"/>
        </w:rPr>
        <w:t xml:space="preserve"> </w:t>
      </w:r>
    </w:p>
    <w:p w:rsidR="003C0CBD" w:rsidRPr="008D6432" w:rsidRDefault="003C0CBD" w:rsidP="003C0CBD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72E67">
        <w:rPr>
          <w:rFonts w:ascii="Arial" w:hAnsi="Arial" w:cs="Arial"/>
          <w:sz w:val="22"/>
          <w:szCs w:val="22"/>
        </w:rPr>
        <w:t>Na fakturach Wykonawca zobowiązany jest zamieszczać</w:t>
      </w:r>
      <w:r w:rsidRPr="008D6432">
        <w:rPr>
          <w:rFonts w:ascii="Arial" w:hAnsi="Arial" w:cs="Arial"/>
          <w:sz w:val="22"/>
          <w:szCs w:val="22"/>
        </w:rPr>
        <w:t xml:space="preserve"> numer rachunku bankowego podany w niniejszej umowie z zastrzeżeniem kolejnego ustępu.</w:t>
      </w:r>
    </w:p>
    <w:p w:rsidR="003C0CBD" w:rsidRPr="008D6432" w:rsidRDefault="003C0CBD" w:rsidP="003C0CBD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Zmiana numeru rachunku bankowego Wykonawcy określonego w niniejszej umowie jest dopuszczalna za powiadomieniem Zamawiającego przez Wykonawcę pisemnie na adres: Sekcja Finansowa MPK S.A. w Krakowie, ul. J</w:t>
      </w:r>
      <w:r w:rsidR="00BA112D" w:rsidRPr="008D6432">
        <w:rPr>
          <w:rFonts w:ascii="Arial" w:hAnsi="Arial" w:cs="Arial"/>
          <w:sz w:val="22"/>
          <w:szCs w:val="22"/>
        </w:rPr>
        <w:t>ana</w:t>
      </w:r>
      <w:r w:rsidRPr="008D6432">
        <w:rPr>
          <w:rFonts w:ascii="Arial" w:hAnsi="Arial" w:cs="Arial"/>
          <w:sz w:val="22"/>
          <w:szCs w:val="22"/>
        </w:rPr>
        <w:t xml:space="preserve"> Brożka 3, faksem na numer 12/2541989 lub drogą elektroniczną na adres e-mail: </w:t>
      </w:r>
      <w:hyperlink r:id="rId7" w:history="1">
        <w:r w:rsidRPr="008D6432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8D6432">
        <w:rPr>
          <w:rFonts w:ascii="Arial" w:hAnsi="Arial" w:cs="Arial"/>
          <w:sz w:val="22"/>
          <w:szCs w:val="22"/>
        </w:rPr>
        <w:t>, bez konieczności sporządzania aneksu do umowy.</w:t>
      </w:r>
    </w:p>
    <w:p w:rsidR="003C0CBD" w:rsidRPr="008D6432" w:rsidRDefault="003C0CBD" w:rsidP="003C0CBD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 xml:space="preserve">W przypadku niespełnienia przez Wykonawcę powyższych postanowień, Zamawiający zastrzega sobie prawo do wstrzymania zapłaty do czasu prawidłowego powiadomienia </w:t>
      </w:r>
      <w:r w:rsidR="00F46B4A">
        <w:rPr>
          <w:rFonts w:ascii="Arial" w:hAnsi="Arial" w:cs="Arial"/>
          <w:sz w:val="22"/>
          <w:szCs w:val="22"/>
        </w:rPr>
        <w:br/>
      </w:r>
      <w:r w:rsidRPr="008D6432">
        <w:rPr>
          <w:rFonts w:ascii="Arial" w:hAnsi="Arial" w:cs="Arial"/>
          <w:sz w:val="22"/>
          <w:szCs w:val="22"/>
        </w:rPr>
        <w:t>o zmianie numeru rachunku bankowego.</w:t>
      </w:r>
    </w:p>
    <w:p w:rsidR="003C0CBD" w:rsidRPr="008D6432" w:rsidRDefault="003C0CBD" w:rsidP="0008621A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Niezależnie od powyższego, w przypadku niedochowania przez Wykonawcę warunku określonego w powyższym ustępie, dokonanie przez Zamawiającego zapłaty na rachunek bankowy wskazany w umowie będzie uznane za skuteczne.</w:t>
      </w:r>
    </w:p>
    <w:p w:rsidR="003C0CBD" w:rsidRPr="008D6432" w:rsidRDefault="003C0CBD" w:rsidP="003C0CBD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Za termin zapłaty Strony przyjmują datę obciążenia rachunku bankowego Zamawiającego.</w:t>
      </w:r>
    </w:p>
    <w:p w:rsidR="003C0CBD" w:rsidRDefault="003C0CBD" w:rsidP="003C0CBD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 wyrażoną, pod rygorem nieważności w formie pisemnej.</w:t>
      </w:r>
    </w:p>
    <w:p w:rsidR="003A435F" w:rsidRDefault="003A435F" w:rsidP="003A435F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</w:p>
    <w:p w:rsidR="003A435F" w:rsidRPr="008D6432" w:rsidRDefault="003A435F" w:rsidP="003A435F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</w:p>
    <w:p w:rsidR="00560020" w:rsidRPr="008D6432" w:rsidRDefault="00560020" w:rsidP="003C0CBD">
      <w:pPr>
        <w:keepNext/>
        <w:jc w:val="center"/>
        <w:rPr>
          <w:rFonts w:ascii="Arial" w:hAnsi="Arial"/>
          <w:sz w:val="22"/>
          <w:szCs w:val="21"/>
        </w:rPr>
      </w:pPr>
      <w:r w:rsidRPr="008D6432">
        <w:rPr>
          <w:rFonts w:ascii="Arial" w:hAnsi="Arial"/>
          <w:sz w:val="22"/>
          <w:szCs w:val="21"/>
        </w:rPr>
        <w:t>ODPOWIEDZIALNOŚĆ ZA NIEWYKONANIE LUB NIENALEŻYTE WYKONANIE UMOWY</w:t>
      </w:r>
    </w:p>
    <w:p w:rsidR="00560020" w:rsidRPr="008D6432" w:rsidRDefault="00560020" w:rsidP="00315BEF">
      <w:pPr>
        <w:keepNext/>
        <w:spacing w:before="120"/>
        <w:jc w:val="center"/>
        <w:rPr>
          <w:rFonts w:ascii="Arial" w:hAnsi="Arial"/>
          <w:sz w:val="22"/>
        </w:rPr>
      </w:pPr>
      <w:r w:rsidRPr="008D6432">
        <w:rPr>
          <w:rFonts w:ascii="Arial" w:hAnsi="Arial"/>
          <w:sz w:val="22"/>
        </w:rPr>
        <w:t>§ 6</w:t>
      </w:r>
    </w:p>
    <w:p w:rsidR="00560020" w:rsidRPr="008D6432" w:rsidRDefault="00560020" w:rsidP="00315BEF">
      <w:pPr>
        <w:keepNext/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 xml:space="preserve">Zamawiający może naliczyć Wykonawcy </w:t>
      </w:r>
      <w:r w:rsidRPr="008D6432">
        <w:rPr>
          <w:rFonts w:ascii="Arial" w:hAnsi="Arial" w:cs="Arial"/>
          <w:b/>
          <w:sz w:val="22"/>
          <w:szCs w:val="22"/>
        </w:rPr>
        <w:t>kary umowne</w:t>
      </w:r>
      <w:r w:rsidRPr="008D6432">
        <w:rPr>
          <w:rFonts w:ascii="Arial" w:hAnsi="Arial" w:cs="Arial"/>
          <w:sz w:val="22"/>
          <w:szCs w:val="22"/>
        </w:rPr>
        <w:t xml:space="preserve"> w następującej wysokości:</w:t>
      </w:r>
    </w:p>
    <w:p w:rsidR="00560020" w:rsidRPr="008D6432" w:rsidRDefault="005109A1" w:rsidP="00315BEF">
      <w:pPr>
        <w:numPr>
          <w:ilvl w:val="1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w</w:t>
      </w:r>
      <w:r w:rsidR="00560020" w:rsidRPr="008D6432">
        <w:rPr>
          <w:rFonts w:ascii="Arial" w:hAnsi="Arial" w:cs="Arial"/>
          <w:sz w:val="22"/>
          <w:szCs w:val="22"/>
        </w:rPr>
        <w:t xml:space="preserve"> przypadku odstąpienia od umowy </w:t>
      </w:r>
      <w:r w:rsidR="00AB14C4" w:rsidRPr="008D6432">
        <w:rPr>
          <w:rFonts w:ascii="Arial" w:hAnsi="Arial" w:cs="Arial"/>
          <w:i/>
          <w:sz w:val="22"/>
          <w:szCs w:val="22"/>
        </w:rPr>
        <w:t>w całości</w:t>
      </w:r>
      <w:r w:rsidR="00AB14C4" w:rsidRPr="008D6432">
        <w:rPr>
          <w:rFonts w:ascii="Arial" w:hAnsi="Arial" w:cs="Arial"/>
          <w:sz w:val="22"/>
          <w:szCs w:val="22"/>
        </w:rPr>
        <w:t xml:space="preserve"> </w:t>
      </w:r>
      <w:r w:rsidR="00AB14C4" w:rsidRPr="008D6432">
        <w:rPr>
          <w:rFonts w:ascii="Arial" w:hAnsi="Arial" w:cs="Arial"/>
          <w:i/>
          <w:sz w:val="22"/>
          <w:szCs w:val="22"/>
        </w:rPr>
        <w:t xml:space="preserve">lub w zakresie poszczególnej części zamówienia (zadania) </w:t>
      </w:r>
      <w:r w:rsidR="00560020" w:rsidRPr="008D6432">
        <w:rPr>
          <w:rFonts w:ascii="Arial" w:hAnsi="Arial" w:cs="Arial"/>
          <w:sz w:val="22"/>
          <w:szCs w:val="22"/>
        </w:rPr>
        <w:t>przez Zamawiającego z przyczyn leżących</w:t>
      </w:r>
      <w:r w:rsidR="00560020" w:rsidRPr="008D6432">
        <w:rPr>
          <w:rFonts w:ascii="Arial" w:hAnsi="Arial" w:cs="Arial"/>
          <w:sz w:val="22"/>
          <w:szCs w:val="22"/>
        </w:rPr>
        <w:br/>
        <w:t>po stronie Wykonawcy lub w przypadku</w:t>
      </w:r>
      <w:r w:rsidR="00331D06" w:rsidRPr="008D6432">
        <w:rPr>
          <w:rFonts w:ascii="Arial" w:hAnsi="Arial" w:cs="Arial"/>
          <w:sz w:val="22"/>
          <w:szCs w:val="22"/>
        </w:rPr>
        <w:t xml:space="preserve"> rozwiązania umowy przez Zamawiającego na podstawie </w:t>
      </w:r>
      <w:r w:rsidR="00560020" w:rsidRPr="008D6432">
        <w:rPr>
          <w:rFonts w:ascii="Arial" w:hAnsi="Arial" w:cs="Arial"/>
          <w:sz w:val="22"/>
          <w:szCs w:val="22"/>
        </w:rPr>
        <w:t>§ 7 ust</w:t>
      </w:r>
      <w:r w:rsidRPr="008D6432">
        <w:rPr>
          <w:rFonts w:ascii="Arial" w:hAnsi="Arial" w:cs="Arial"/>
          <w:sz w:val="22"/>
          <w:szCs w:val="22"/>
        </w:rPr>
        <w:t>.</w:t>
      </w:r>
      <w:r w:rsidR="00560020" w:rsidRPr="008D6432">
        <w:rPr>
          <w:rFonts w:ascii="Arial" w:hAnsi="Arial" w:cs="Arial"/>
          <w:sz w:val="22"/>
          <w:szCs w:val="22"/>
        </w:rPr>
        <w:t xml:space="preserve"> </w:t>
      </w:r>
      <w:r w:rsidRPr="008D6432">
        <w:rPr>
          <w:rFonts w:ascii="Arial" w:hAnsi="Arial" w:cs="Arial"/>
          <w:sz w:val="22"/>
          <w:szCs w:val="22"/>
        </w:rPr>
        <w:t>2</w:t>
      </w:r>
      <w:r w:rsidR="00BA112D" w:rsidRPr="008D6432">
        <w:rPr>
          <w:rFonts w:ascii="Arial" w:hAnsi="Arial" w:cs="Arial"/>
          <w:sz w:val="22"/>
          <w:szCs w:val="22"/>
        </w:rPr>
        <w:t>,</w:t>
      </w:r>
      <w:r w:rsidR="00331D06" w:rsidRPr="008D6432">
        <w:rPr>
          <w:rFonts w:ascii="Arial" w:hAnsi="Arial" w:cs="Arial"/>
          <w:sz w:val="22"/>
          <w:szCs w:val="22"/>
        </w:rPr>
        <w:t xml:space="preserve"> a także w przypadku nieuzasadnionego rozwiązania lub odstąpienia od umowy przez Wykonawcę</w:t>
      </w:r>
      <w:r w:rsidR="00C144A0" w:rsidRPr="008D6432">
        <w:rPr>
          <w:rFonts w:ascii="Arial" w:hAnsi="Arial" w:cs="Arial"/>
          <w:sz w:val="22"/>
          <w:szCs w:val="22"/>
        </w:rPr>
        <w:t xml:space="preserve"> (z wyłączeniem przypadku, o którym mowa w § 7 ust.3)</w:t>
      </w:r>
      <w:r w:rsidR="00560020" w:rsidRPr="008D6432">
        <w:rPr>
          <w:rFonts w:ascii="Arial" w:hAnsi="Arial" w:cs="Arial"/>
          <w:sz w:val="22"/>
          <w:szCs w:val="22"/>
        </w:rPr>
        <w:t xml:space="preserve"> – </w:t>
      </w:r>
      <w:r w:rsidR="00560020" w:rsidRPr="008D6432">
        <w:rPr>
          <w:rFonts w:ascii="Arial" w:hAnsi="Arial" w:cs="Arial"/>
          <w:b/>
          <w:sz w:val="22"/>
          <w:szCs w:val="22"/>
        </w:rPr>
        <w:t>12,5%</w:t>
      </w:r>
      <w:r w:rsidR="00560020" w:rsidRPr="008D6432">
        <w:rPr>
          <w:rFonts w:ascii="Arial" w:hAnsi="Arial" w:cs="Arial"/>
          <w:sz w:val="22"/>
          <w:szCs w:val="22"/>
        </w:rPr>
        <w:t xml:space="preserve"> maksymalnej wartości zamówienia netto określonej w § 5 ust. 1;</w:t>
      </w:r>
    </w:p>
    <w:p w:rsidR="00560020" w:rsidRPr="008D6432" w:rsidRDefault="005109A1" w:rsidP="00315BEF">
      <w:pPr>
        <w:numPr>
          <w:ilvl w:val="1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w</w:t>
      </w:r>
      <w:r w:rsidR="00560020" w:rsidRPr="008D6432">
        <w:rPr>
          <w:rFonts w:ascii="Arial" w:hAnsi="Arial" w:cs="Arial"/>
          <w:sz w:val="22"/>
          <w:szCs w:val="22"/>
        </w:rPr>
        <w:t xml:space="preserve"> przypadku </w:t>
      </w:r>
      <w:r w:rsidRPr="008D6432">
        <w:rPr>
          <w:rFonts w:ascii="Arial" w:hAnsi="Arial" w:cs="Arial"/>
          <w:sz w:val="22"/>
          <w:szCs w:val="22"/>
        </w:rPr>
        <w:t>opóźnienia z dostarczeniem wymaganych dokumentów (§ 4 ust. 4-6)</w:t>
      </w:r>
      <w:r w:rsidR="00560020" w:rsidRPr="008D6432">
        <w:rPr>
          <w:rFonts w:ascii="Arial" w:hAnsi="Arial" w:cs="Arial"/>
          <w:sz w:val="22"/>
          <w:szCs w:val="22"/>
        </w:rPr>
        <w:t xml:space="preserve">, za każdy dzień opóźnienia - </w:t>
      </w:r>
      <w:r w:rsidR="00560020" w:rsidRPr="008D6432">
        <w:rPr>
          <w:rFonts w:ascii="Arial" w:hAnsi="Arial" w:cs="Arial"/>
          <w:b/>
          <w:sz w:val="22"/>
          <w:szCs w:val="22"/>
        </w:rPr>
        <w:t>0,</w:t>
      </w:r>
      <w:r w:rsidRPr="008D6432">
        <w:rPr>
          <w:rFonts w:ascii="Arial" w:hAnsi="Arial" w:cs="Arial"/>
          <w:b/>
          <w:sz w:val="22"/>
          <w:szCs w:val="22"/>
        </w:rPr>
        <w:t>2</w:t>
      </w:r>
      <w:r w:rsidR="00560020" w:rsidRPr="008D6432">
        <w:rPr>
          <w:rFonts w:ascii="Arial" w:hAnsi="Arial" w:cs="Arial"/>
          <w:b/>
          <w:sz w:val="22"/>
          <w:szCs w:val="22"/>
        </w:rPr>
        <w:t xml:space="preserve">5% </w:t>
      </w:r>
      <w:r w:rsidRPr="008D6432">
        <w:rPr>
          <w:rFonts w:ascii="Arial" w:hAnsi="Arial" w:cs="Arial"/>
          <w:sz w:val="22"/>
          <w:szCs w:val="22"/>
        </w:rPr>
        <w:t>maksymalnej wartości zamówienia netto określonej w § 5 ust. 1;</w:t>
      </w:r>
    </w:p>
    <w:p w:rsidR="005109A1" w:rsidRPr="008D6432" w:rsidRDefault="005109A1" w:rsidP="00315BEF">
      <w:pPr>
        <w:numPr>
          <w:ilvl w:val="1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 xml:space="preserve">w przypadku nienależytego wykonania usługi lub podjęcia jej wykonania z opóźnieniem – </w:t>
      </w:r>
      <w:r w:rsidRPr="008D6432">
        <w:rPr>
          <w:rFonts w:ascii="Arial" w:hAnsi="Arial" w:cs="Arial"/>
          <w:b/>
          <w:sz w:val="22"/>
          <w:szCs w:val="22"/>
        </w:rPr>
        <w:t>50 zł</w:t>
      </w:r>
      <w:r w:rsidRPr="008D6432">
        <w:rPr>
          <w:rFonts w:ascii="Arial" w:hAnsi="Arial" w:cs="Arial"/>
          <w:sz w:val="22"/>
          <w:szCs w:val="22"/>
        </w:rPr>
        <w:t xml:space="preserve"> (słownie: pięćdziesiąt złotych) za każde stwierdzone uchybienie.</w:t>
      </w:r>
    </w:p>
    <w:p w:rsidR="00560020" w:rsidRPr="008D6432" w:rsidRDefault="00560020" w:rsidP="00315BEF">
      <w:pPr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BA112D" w:rsidRPr="008D6432" w:rsidRDefault="00BA112D" w:rsidP="009044AB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 xml:space="preserve">W przypadku braku podjęcia wykonywania usługi przez Wykonawcę w ustalonym terminie, </w:t>
      </w:r>
      <w:r w:rsidR="009044AB" w:rsidRPr="008D6432">
        <w:rPr>
          <w:rFonts w:ascii="Arial" w:hAnsi="Arial" w:cs="Arial"/>
          <w:sz w:val="22"/>
          <w:szCs w:val="22"/>
        </w:rPr>
        <w:t>Zamawiający zastrzega sobie prawo do zlecenia świadczenia przedmiotowych usług innemu podmiotowi o odpowiednich uprawnieniach, na koszt i ryzyko Wykonawcy</w:t>
      </w:r>
      <w:r w:rsidR="00DD06D9" w:rsidRPr="008D6432">
        <w:rPr>
          <w:rFonts w:ascii="Arial" w:hAnsi="Arial" w:cs="Arial"/>
          <w:sz w:val="22"/>
          <w:szCs w:val="22"/>
        </w:rPr>
        <w:t>.</w:t>
      </w:r>
    </w:p>
    <w:p w:rsidR="00560020" w:rsidRDefault="00560020" w:rsidP="00315BEF">
      <w:pPr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Zamawiający jest uprawniony do potrącenia należnych mu kar umownych</w:t>
      </w:r>
      <w:r w:rsidR="00DD06D9" w:rsidRPr="008D6432">
        <w:rPr>
          <w:rFonts w:ascii="Arial" w:hAnsi="Arial" w:cs="Arial"/>
          <w:sz w:val="22"/>
          <w:szCs w:val="22"/>
        </w:rPr>
        <w:t xml:space="preserve"> lub kosztów </w:t>
      </w:r>
      <w:r w:rsidRPr="008D6432">
        <w:rPr>
          <w:rFonts w:ascii="Arial" w:hAnsi="Arial" w:cs="Arial"/>
          <w:sz w:val="22"/>
          <w:szCs w:val="22"/>
        </w:rPr>
        <w:t xml:space="preserve"> </w:t>
      </w:r>
      <w:r w:rsidR="00DD06D9" w:rsidRPr="008D6432">
        <w:rPr>
          <w:rFonts w:ascii="Arial" w:hAnsi="Arial" w:cs="Arial"/>
          <w:sz w:val="22"/>
          <w:szCs w:val="22"/>
        </w:rPr>
        <w:t xml:space="preserve">wykonania zastępczego </w:t>
      </w:r>
      <w:r w:rsidRPr="008D6432">
        <w:rPr>
          <w:rFonts w:ascii="Arial" w:hAnsi="Arial" w:cs="Arial"/>
          <w:sz w:val="22"/>
          <w:szCs w:val="22"/>
        </w:rPr>
        <w:t>z wynagrodzenia przysługującego Wykonawcy.</w:t>
      </w:r>
    </w:p>
    <w:p w:rsidR="00560020" w:rsidRPr="008D6432" w:rsidRDefault="005109A1" w:rsidP="00D9679F">
      <w:pPr>
        <w:keepNext/>
        <w:spacing w:before="120"/>
        <w:jc w:val="center"/>
        <w:rPr>
          <w:rFonts w:ascii="Arial" w:hAnsi="Arial"/>
          <w:sz w:val="22"/>
          <w:szCs w:val="21"/>
        </w:rPr>
      </w:pPr>
      <w:r w:rsidRPr="008D6432">
        <w:rPr>
          <w:rFonts w:ascii="Arial" w:hAnsi="Arial"/>
          <w:sz w:val="22"/>
          <w:szCs w:val="21"/>
        </w:rPr>
        <w:lastRenderedPageBreak/>
        <w:t>ODSTĄPIENIE OD UMOWY, ROZWIĄZANIE UMOWY</w:t>
      </w:r>
    </w:p>
    <w:p w:rsidR="00560020" w:rsidRPr="008D6432" w:rsidRDefault="00560020" w:rsidP="00315BEF">
      <w:pPr>
        <w:keepNext/>
        <w:spacing w:before="120"/>
        <w:jc w:val="center"/>
        <w:rPr>
          <w:rFonts w:ascii="Arial" w:hAnsi="Arial"/>
          <w:sz w:val="22"/>
        </w:rPr>
      </w:pPr>
      <w:r w:rsidRPr="008D6432">
        <w:rPr>
          <w:rFonts w:ascii="Arial" w:hAnsi="Arial"/>
          <w:sz w:val="22"/>
        </w:rPr>
        <w:t>§ 7</w:t>
      </w:r>
    </w:p>
    <w:p w:rsidR="00560020" w:rsidRPr="008D6432" w:rsidRDefault="00560020" w:rsidP="00315BEF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ascii="Arial" w:hAnsi="Arial"/>
          <w:sz w:val="22"/>
          <w:szCs w:val="22"/>
        </w:rPr>
      </w:pPr>
      <w:r w:rsidRPr="008D6432">
        <w:rPr>
          <w:rFonts w:ascii="Arial" w:hAnsi="Arial"/>
          <w:sz w:val="22"/>
          <w:szCs w:val="22"/>
        </w:rPr>
        <w:t xml:space="preserve">Zamawiający zastrzega sobie, iż w razie zaistnienia istotnej zmiany okoliczności powodującej, że wykonanie umowy nie leży w interesie publicznym, czego nie można było przewidzieć w chwili zawarcia umowy, Zamawiający może odstąpić od umowy w terminie </w:t>
      </w:r>
      <w:r w:rsidRPr="008D6432">
        <w:rPr>
          <w:rFonts w:ascii="Arial" w:hAnsi="Arial"/>
          <w:b/>
          <w:sz w:val="22"/>
          <w:szCs w:val="22"/>
        </w:rPr>
        <w:t>30 dni</w:t>
      </w:r>
      <w:r w:rsidRPr="008D6432">
        <w:rPr>
          <w:rFonts w:ascii="Arial" w:hAnsi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AB3437" w:rsidRDefault="00AB3437" w:rsidP="00315BEF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ascii="Arial" w:hAnsi="Arial"/>
          <w:sz w:val="22"/>
          <w:szCs w:val="22"/>
        </w:rPr>
      </w:pPr>
      <w:r w:rsidRPr="00E1506C">
        <w:rPr>
          <w:rFonts w:ascii="Arial" w:hAnsi="Arial"/>
          <w:sz w:val="22"/>
          <w:szCs w:val="22"/>
        </w:rPr>
        <w:t xml:space="preserve">Zamawiającemu przysługuje prawo rozwiązania umowy </w:t>
      </w:r>
      <w:r w:rsidRPr="00E56934">
        <w:rPr>
          <w:rFonts w:ascii="Arial" w:hAnsi="Arial" w:cs="Arial"/>
          <w:i/>
          <w:sz w:val="22"/>
          <w:szCs w:val="22"/>
        </w:rPr>
        <w:t>w całości</w:t>
      </w:r>
      <w:r w:rsidRPr="002E2FE9">
        <w:rPr>
          <w:rFonts w:ascii="Arial" w:hAnsi="Arial" w:cs="Arial"/>
          <w:sz w:val="22"/>
          <w:szCs w:val="22"/>
        </w:rPr>
        <w:t xml:space="preserve"> </w:t>
      </w:r>
      <w:r w:rsidRPr="002E2FE9">
        <w:rPr>
          <w:rFonts w:ascii="Arial" w:hAnsi="Arial" w:cs="Arial"/>
          <w:i/>
          <w:sz w:val="22"/>
          <w:szCs w:val="22"/>
        </w:rPr>
        <w:t>lub w zakresie poszczególnej części zamówienia (zadania)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E2FE9">
        <w:rPr>
          <w:rFonts w:ascii="Arial" w:hAnsi="Arial"/>
          <w:sz w:val="22"/>
          <w:szCs w:val="22"/>
        </w:rPr>
        <w:t>ze</w:t>
      </w:r>
      <w:r w:rsidRPr="00E1506C">
        <w:rPr>
          <w:rFonts w:ascii="Arial" w:hAnsi="Arial"/>
          <w:sz w:val="22"/>
          <w:szCs w:val="22"/>
        </w:rPr>
        <w:t xml:space="preserve"> skutkiem natychmiastowym </w:t>
      </w:r>
      <w:r>
        <w:rPr>
          <w:rFonts w:ascii="Arial" w:hAnsi="Arial"/>
          <w:sz w:val="22"/>
          <w:szCs w:val="22"/>
        </w:rPr>
        <w:t>w </w:t>
      </w:r>
      <w:r w:rsidRPr="00E1506C">
        <w:rPr>
          <w:rFonts w:ascii="Arial" w:hAnsi="Arial"/>
          <w:sz w:val="22"/>
          <w:szCs w:val="22"/>
        </w:rPr>
        <w:t>przypadku rażącego naruszenia przez Wykonawcę waru</w:t>
      </w:r>
      <w:r>
        <w:rPr>
          <w:rFonts w:ascii="Arial" w:hAnsi="Arial"/>
          <w:sz w:val="22"/>
          <w:szCs w:val="22"/>
        </w:rPr>
        <w:t xml:space="preserve">nków umowy, w szczególności </w:t>
      </w:r>
      <w:r w:rsidRPr="00AB3437">
        <w:rPr>
          <w:rFonts w:ascii="Arial" w:hAnsi="Arial"/>
          <w:sz w:val="22"/>
          <w:szCs w:val="22"/>
        </w:rPr>
        <w:t xml:space="preserve">w zakresie jakości świadczonych usług lub w przypadku niedopełnienia obowiązków, o których mowa </w:t>
      </w:r>
      <w:r w:rsidR="00C1270D">
        <w:rPr>
          <w:rFonts w:ascii="Arial" w:hAnsi="Arial"/>
          <w:sz w:val="22"/>
          <w:szCs w:val="22"/>
        </w:rPr>
        <w:br/>
      </w:r>
      <w:r w:rsidRPr="00AB3437">
        <w:rPr>
          <w:rFonts w:ascii="Arial" w:hAnsi="Arial"/>
          <w:sz w:val="22"/>
          <w:szCs w:val="22"/>
        </w:rPr>
        <w:t>w § 4 ust. 4-6.</w:t>
      </w:r>
    </w:p>
    <w:p w:rsidR="0076331D" w:rsidRDefault="0076331D" w:rsidP="00315BEF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ascii="Arial" w:hAnsi="Arial"/>
          <w:sz w:val="22"/>
          <w:szCs w:val="22"/>
        </w:rPr>
      </w:pPr>
      <w:r w:rsidRPr="0076331D">
        <w:rPr>
          <w:rFonts w:ascii="Arial" w:hAnsi="Arial"/>
          <w:sz w:val="22"/>
          <w:szCs w:val="22"/>
        </w:rPr>
        <w:t xml:space="preserve">Każda ze Stron może wypowiedzieć niniejszą umowę </w:t>
      </w:r>
      <w:r w:rsidRPr="0076331D">
        <w:rPr>
          <w:rFonts w:ascii="Arial" w:hAnsi="Arial"/>
          <w:i/>
          <w:sz w:val="22"/>
          <w:szCs w:val="22"/>
        </w:rPr>
        <w:t>w całości</w:t>
      </w:r>
      <w:r w:rsidRPr="0076331D">
        <w:rPr>
          <w:rFonts w:ascii="Arial" w:hAnsi="Arial"/>
          <w:sz w:val="22"/>
          <w:szCs w:val="22"/>
        </w:rPr>
        <w:t xml:space="preserve"> </w:t>
      </w:r>
      <w:r w:rsidRPr="0076331D">
        <w:rPr>
          <w:rFonts w:ascii="Arial" w:hAnsi="Arial"/>
          <w:i/>
          <w:sz w:val="22"/>
          <w:szCs w:val="22"/>
        </w:rPr>
        <w:t>lub w zakresie poszczególnej części zamówienia (zadania)</w:t>
      </w:r>
      <w:r w:rsidRPr="0076331D">
        <w:rPr>
          <w:rFonts w:ascii="Arial" w:hAnsi="Arial"/>
          <w:sz w:val="22"/>
          <w:szCs w:val="22"/>
        </w:rPr>
        <w:t xml:space="preserve">  z  zachowaniem </w:t>
      </w:r>
      <w:r w:rsidRPr="0076331D">
        <w:rPr>
          <w:rFonts w:ascii="Arial" w:hAnsi="Arial"/>
          <w:b/>
          <w:sz w:val="22"/>
          <w:szCs w:val="22"/>
        </w:rPr>
        <w:t>3- miesięcznego</w:t>
      </w:r>
      <w:r w:rsidRPr="0076331D">
        <w:rPr>
          <w:rFonts w:ascii="Arial" w:hAnsi="Arial"/>
          <w:sz w:val="22"/>
          <w:szCs w:val="22"/>
        </w:rPr>
        <w:t xml:space="preserve"> okresu wypowiedzenia ze skutkiem na koniec miesiąca kalendarzowego.</w:t>
      </w:r>
    </w:p>
    <w:p w:rsidR="003A435F" w:rsidRDefault="003A435F" w:rsidP="003A435F">
      <w:pPr>
        <w:suppressAutoHyphens/>
        <w:spacing w:before="120"/>
        <w:ind w:left="357"/>
        <w:jc w:val="both"/>
        <w:rPr>
          <w:rFonts w:ascii="Arial" w:hAnsi="Arial"/>
          <w:sz w:val="22"/>
          <w:szCs w:val="22"/>
        </w:rPr>
      </w:pPr>
    </w:p>
    <w:p w:rsidR="003A435F" w:rsidRPr="008D6432" w:rsidRDefault="003A435F" w:rsidP="003A435F">
      <w:pPr>
        <w:suppressAutoHyphens/>
        <w:spacing w:before="120"/>
        <w:ind w:left="357"/>
        <w:jc w:val="both"/>
        <w:rPr>
          <w:rFonts w:ascii="Arial" w:hAnsi="Arial"/>
          <w:sz w:val="22"/>
          <w:szCs w:val="22"/>
        </w:rPr>
      </w:pPr>
    </w:p>
    <w:p w:rsidR="002E6E93" w:rsidRPr="008D6432" w:rsidRDefault="002E6E93" w:rsidP="00D9679F">
      <w:pPr>
        <w:keepNext/>
        <w:spacing w:before="120" w:after="60"/>
        <w:jc w:val="center"/>
        <w:rPr>
          <w:rFonts w:ascii="Arial" w:hAnsi="Arial"/>
          <w:sz w:val="22"/>
          <w:szCs w:val="22"/>
        </w:rPr>
      </w:pPr>
      <w:r w:rsidRPr="008D6432">
        <w:rPr>
          <w:rFonts w:ascii="Arial" w:hAnsi="Arial"/>
          <w:sz w:val="22"/>
          <w:szCs w:val="22"/>
        </w:rPr>
        <w:t>PODWYKONAWCY,</w:t>
      </w:r>
      <w:r w:rsidRPr="008D6432">
        <w:rPr>
          <w:sz w:val="22"/>
          <w:szCs w:val="22"/>
        </w:rPr>
        <w:t xml:space="preserve"> </w:t>
      </w:r>
      <w:r w:rsidRPr="008D6432">
        <w:rPr>
          <w:rFonts w:ascii="Arial" w:hAnsi="Arial"/>
          <w:sz w:val="22"/>
          <w:szCs w:val="22"/>
        </w:rPr>
        <w:t>OSOBY WYKONUJĄCE ZAMÓWIENIE NA ZLECENIE WYKONAWCY</w:t>
      </w:r>
    </w:p>
    <w:p w:rsidR="002E6E93" w:rsidRPr="008D6432" w:rsidRDefault="002E6E93" w:rsidP="002E6E93">
      <w:pPr>
        <w:pStyle w:val="tresc"/>
        <w:tabs>
          <w:tab w:val="clear" w:pos="1417"/>
        </w:tabs>
        <w:spacing w:after="60" w:line="240" w:lineRule="auto"/>
        <w:ind w:left="0" w:right="-50"/>
        <w:jc w:val="center"/>
        <w:rPr>
          <w:rFonts w:ascii="Arial" w:hAnsi="Arial" w:cs="Arial"/>
          <w:sz w:val="22"/>
          <w:szCs w:val="22"/>
          <w:lang w:val="pl-PL"/>
        </w:rPr>
      </w:pPr>
      <w:r w:rsidRPr="008D6432">
        <w:rPr>
          <w:rFonts w:ascii="Arial" w:hAnsi="Arial" w:cs="Arial"/>
          <w:sz w:val="22"/>
          <w:szCs w:val="22"/>
          <w:lang w:val="pl-PL"/>
        </w:rPr>
        <w:t>§ 8</w:t>
      </w:r>
    </w:p>
    <w:p w:rsidR="002E6E93" w:rsidRPr="008D6432" w:rsidRDefault="00AB3437" w:rsidP="002E6E93">
      <w:pPr>
        <w:widowControl w:val="0"/>
        <w:numPr>
          <w:ilvl w:val="0"/>
          <w:numId w:val="21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AB3437">
        <w:rPr>
          <w:rFonts w:ascii="Arial" w:hAnsi="Arial" w:cs="Arial"/>
          <w:sz w:val="22"/>
          <w:szCs w:val="22"/>
        </w:rPr>
        <w:t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na żądanie Zamawiającego, umowę z Podwykonawcą określającą pełny zakres powierzonych czynności.</w:t>
      </w:r>
      <w:r w:rsidR="00EE6A12">
        <w:rPr>
          <w:rFonts w:ascii="Arial" w:hAnsi="Arial" w:cs="Arial"/>
          <w:sz w:val="22"/>
          <w:szCs w:val="22"/>
        </w:rPr>
        <w:t xml:space="preserve"> </w:t>
      </w:r>
    </w:p>
    <w:p w:rsidR="002E6E93" w:rsidRDefault="00AB3437" w:rsidP="002E6E93">
      <w:pPr>
        <w:pStyle w:val="Nagwek2"/>
        <w:keepNext w:val="0"/>
        <w:numPr>
          <w:ilvl w:val="0"/>
          <w:numId w:val="21"/>
        </w:numPr>
        <w:spacing w:before="0"/>
        <w:jc w:val="both"/>
        <w:rPr>
          <w:b w:val="0"/>
          <w:i w:val="0"/>
          <w:sz w:val="22"/>
          <w:szCs w:val="22"/>
        </w:rPr>
      </w:pPr>
      <w:r w:rsidRPr="00AB3437">
        <w:rPr>
          <w:b w:val="0"/>
          <w:i w:val="0"/>
          <w:sz w:val="22"/>
          <w:szCs w:val="22"/>
        </w:rPr>
        <w:t xml:space="preserve">Realizacja niniejszej umowy przy pomocy Podwykonawców może odbywać się po uzyskaniu aprobaty Zamawiającego. Zmiana Podwykonawcy jest dopuszczalna za pisemną zgodą Zamawiającego </w:t>
      </w:r>
      <w:r w:rsidRPr="00AB3437">
        <w:rPr>
          <w:i w:val="0"/>
          <w:sz w:val="22"/>
          <w:szCs w:val="22"/>
        </w:rPr>
        <w:t>bez konieczności sporządzania aneksu do umowy</w:t>
      </w:r>
      <w:r w:rsidRPr="00AB3437">
        <w:rPr>
          <w:b w:val="0"/>
          <w:i w:val="0"/>
          <w:sz w:val="22"/>
          <w:szCs w:val="22"/>
        </w:rPr>
        <w:t>.</w:t>
      </w:r>
    </w:p>
    <w:p w:rsidR="002E6E93" w:rsidRPr="008D6432" w:rsidRDefault="002E6E93" w:rsidP="00771223">
      <w:pPr>
        <w:numPr>
          <w:ilvl w:val="0"/>
          <w:numId w:val="21"/>
        </w:numPr>
        <w:spacing w:before="120" w:after="60"/>
        <w:jc w:val="both"/>
        <w:rPr>
          <w:rFonts w:ascii="Arial" w:hAnsi="Arial" w:cs="Arial"/>
          <w:i/>
          <w:sz w:val="22"/>
          <w:szCs w:val="22"/>
        </w:rPr>
      </w:pPr>
      <w:r w:rsidRPr="008D6432">
        <w:rPr>
          <w:rFonts w:ascii="Arial" w:hAnsi="Arial" w:cs="Arial"/>
          <w:i/>
          <w:sz w:val="22"/>
          <w:szCs w:val="22"/>
        </w:rPr>
        <w:t>Wykonawca ma prawo powierzyć wskazane poniżej części przedmiotu zamówienia do wykonania Podwykonawcom: ………………………………………………………………….</w:t>
      </w:r>
    </w:p>
    <w:p w:rsidR="002E6E93" w:rsidRDefault="002E6E93" w:rsidP="002E6E93">
      <w:pPr>
        <w:spacing w:after="60"/>
        <w:jc w:val="center"/>
        <w:rPr>
          <w:rFonts w:ascii="Arial" w:hAnsi="Arial"/>
          <w:sz w:val="22"/>
          <w:szCs w:val="22"/>
        </w:rPr>
      </w:pPr>
    </w:p>
    <w:p w:rsidR="002E6E93" w:rsidRPr="008D6432" w:rsidRDefault="002E6E93" w:rsidP="002E6E93">
      <w:pPr>
        <w:spacing w:after="60"/>
        <w:jc w:val="center"/>
        <w:rPr>
          <w:rFonts w:ascii="Arial" w:hAnsi="Arial"/>
          <w:sz w:val="22"/>
          <w:szCs w:val="22"/>
        </w:rPr>
      </w:pPr>
      <w:r w:rsidRPr="008D6432">
        <w:rPr>
          <w:rFonts w:ascii="Arial" w:hAnsi="Arial"/>
          <w:sz w:val="22"/>
          <w:szCs w:val="22"/>
        </w:rPr>
        <w:t>§ 9</w:t>
      </w:r>
    </w:p>
    <w:p w:rsidR="002E6E93" w:rsidRPr="008D6432" w:rsidRDefault="002E6E93" w:rsidP="002E6E93">
      <w:pPr>
        <w:widowControl w:val="0"/>
        <w:numPr>
          <w:ilvl w:val="0"/>
          <w:numId w:val="23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 xml:space="preserve">W przypadku, </w:t>
      </w:r>
      <w:r w:rsidRPr="008D6432">
        <w:rPr>
          <w:rFonts w:ascii="Arial" w:hAnsi="Arial" w:cs="Arial"/>
          <w:bCs/>
          <w:sz w:val="22"/>
          <w:szCs w:val="22"/>
        </w:rPr>
        <w:t>gdy jednocześnie pracownikami Zamawiającego</w:t>
      </w:r>
      <w:r w:rsidRPr="008D6432">
        <w:rPr>
          <w:rFonts w:ascii="Arial" w:hAnsi="Arial" w:cs="Arial"/>
          <w:sz w:val="22"/>
          <w:szCs w:val="22"/>
        </w:rPr>
        <w:t xml:space="preserve"> są osoby wykonujące zamówienie na zlecenie Wykonawcy, jego Podwykonawców lub dalszych Podwykonawców na podstawie umowy agencyjnej, umowy zlecenia lub innej umowy o świadczenie usług, do której zgodnie z Kodeksem Cywilnym stosuje się przepisy dotyczące zlecenia lub umowy </w:t>
      </w:r>
      <w:r w:rsidR="00700159">
        <w:rPr>
          <w:rFonts w:ascii="Arial" w:hAnsi="Arial" w:cs="Arial"/>
          <w:sz w:val="22"/>
          <w:szCs w:val="22"/>
        </w:rPr>
        <w:br/>
      </w:r>
      <w:r w:rsidRPr="008D6432">
        <w:rPr>
          <w:rFonts w:ascii="Arial" w:hAnsi="Arial" w:cs="Arial"/>
          <w:sz w:val="22"/>
          <w:szCs w:val="22"/>
        </w:rPr>
        <w:t xml:space="preserve">o dzieło, Wykonawca jest zobowiązany przekazywać Zamawiającemu (do Działu Personalnego ul. Brożka 3, faks: </w:t>
      </w:r>
      <w:r w:rsidRPr="008D6432">
        <w:rPr>
          <w:rFonts w:ascii="Arial" w:hAnsi="Arial" w:cs="Arial"/>
          <w:bCs/>
          <w:sz w:val="22"/>
          <w:szCs w:val="22"/>
        </w:rPr>
        <w:t>12/2541167</w:t>
      </w:r>
      <w:r w:rsidRPr="008D6432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Pr="008D6432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8D6432">
        <w:rPr>
          <w:rFonts w:ascii="Arial" w:hAnsi="Arial" w:cs="Arial"/>
          <w:sz w:val="22"/>
          <w:szCs w:val="22"/>
        </w:rPr>
        <w:t xml:space="preserve"> lub </w:t>
      </w:r>
      <w:hyperlink r:id="rId9" w:history="1">
        <w:r w:rsidRPr="008D6432">
          <w:rPr>
            <w:rStyle w:val="Hipercze"/>
            <w:rFonts w:ascii="Arial" w:hAnsi="Arial" w:cs="Arial"/>
            <w:sz w:val="22"/>
            <w:szCs w:val="22"/>
          </w:rPr>
          <w:t>ipopiela@mpk.krakow.pl</w:t>
        </w:r>
      </w:hyperlink>
      <w:r w:rsidRPr="008D6432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2E6E93" w:rsidRPr="008D6432" w:rsidRDefault="002E6E93" w:rsidP="002E6E93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</w:t>
      </w:r>
      <w:r w:rsidRPr="008D6432">
        <w:rPr>
          <w:rFonts w:ascii="Arial" w:hAnsi="Arial" w:cs="Arial"/>
          <w:b/>
          <w:bCs/>
          <w:sz w:val="22"/>
          <w:szCs w:val="22"/>
        </w:rPr>
        <w:t>do 5-go dnia</w:t>
      </w:r>
      <w:r w:rsidRPr="008D6432">
        <w:rPr>
          <w:rFonts w:ascii="Arial" w:hAnsi="Arial" w:cs="Arial"/>
          <w:bCs/>
          <w:sz w:val="22"/>
          <w:szCs w:val="22"/>
        </w:rPr>
        <w:t xml:space="preserve"> miesiąca kalendarzowego</w:t>
      </w:r>
      <w:r w:rsidRPr="008D6432">
        <w:rPr>
          <w:rFonts w:ascii="Arial" w:hAnsi="Arial" w:cs="Arial"/>
          <w:sz w:val="22"/>
          <w:szCs w:val="22"/>
        </w:rPr>
        <w:t>, w którym Wykonawca będzie dokonywał zapłaty wynagrodzenia na rzecz osób wymienionych powyżej.</w:t>
      </w:r>
    </w:p>
    <w:p w:rsidR="002E6E93" w:rsidRPr="008D6432" w:rsidRDefault="002E6E93" w:rsidP="002E6E93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 xml:space="preserve">Wynagrodzenie dla Wykonawcy winno zostać pomniejszone o kwoty, które Zamawiający zobowiązany był zapłacić jako płatnik składek z tytułu ubezpieczenia społecznego pracowników Zamawiającego wykonujących zamówienie w ramach umów zawartych </w:t>
      </w:r>
      <w:r w:rsidR="00700159">
        <w:rPr>
          <w:rFonts w:ascii="Arial" w:hAnsi="Arial" w:cs="Arial"/>
          <w:sz w:val="22"/>
          <w:szCs w:val="22"/>
        </w:rPr>
        <w:br/>
      </w:r>
      <w:r w:rsidRPr="008D6432">
        <w:rPr>
          <w:rFonts w:ascii="Arial" w:hAnsi="Arial" w:cs="Arial"/>
          <w:sz w:val="22"/>
          <w:szCs w:val="22"/>
        </w:rPr>
        <w:t>z Wykonawcą, Podwykonawcami lub dalszymi Podwykonawcami. O wysokości zapłaconych z tego tytułu kwot Zamawiający (Dział Personalny) będzie niezwłocznie informował Wykonawcę.</w:t>
      </w:r>
    </w:p>
    <w:p w:rsidR="002E6E93" w:rsidRPr="008D6432" w:rsidRDefault="002E6E93" w:rsidP="002E6E93">
      <w:pPr>
        <w:widowControl w:val="0"/>
        <w:numPr>
          <w:ilvl w:val="0"/>
          <w:numId w:val="23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lastRenderedPageBreak/>
        <w:t xml:space="preserve">W przypadku uchybienia przez Wykonawcę obowiązkowi informacyjnemu, o którym mowa w ust. 1, Zamawiający może naliczyć karę umowną w wysokości równej </w:t>
      </w:r>
      <w:r w:rsidRPr="008D6432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8D6432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 § 6 ust. 2 i 4 stosuje się.</w:t>
      </w:r>
    </w:p>
    <w:p w:rsidR="002E6E93" w:rsidRDefault="002E6E93" w:rsidP="002E6E93">
      <w:pPr>
        <w:spacing w:after="60"/>
        <w:jc w:val="center"/>
        <w:rPr>
          <w:rFonts w:ascii="Arial" w:hAnsi="Arial" w:cs="Arial"/>
          <w:sz w:val="22"/>
          <w:szCs w:val="22"/>
        </w:rPr>
      </w:pPr>
    </w:p>
    <w:p w:rsidR="00081A13" w:rsidRPr="008D6432" w:rsidRDefault="00081A13" w:rsidP="002E6E93">
      <w:pPr>
        <w:spacing w:after="60"/>
        <w:jc w:val="center"/>
        <w:rPr>
          <w:rFonts w:ascii="Arial" w:hAnsi="Arial" w:cs="Arial"/>
          <w:sz w:val="22"/>
          <w:szCs w:val="22"/>
        </w:rPr>
      </w:pPr>
    </w:p>
    <w:p w:rsidR="002E6E93" w:rsidRPr="008D6432" w:rsidRDefault="002E6E93" w:rsidP="002E6E93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POSTANOWIENIA KOŃCOWE</w:t>
      </w:r>
    </w:p>
    <w:p w:rsidR="002E6E93" w:rsidRPr="008D6432" w:rsidRDefault="002E6E93" w:rsidP="002E6E93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§ 10</w:t>
      </w:r>
    </w:p>
    <w:p w:rsidR="002E6E93" w:rsidRPr="008D6432" w:rsidRDefault="002E6E93" w:rsidP="002E6E93">
      <w:pPr>
        <w:widowControl w:val="0"/>
        <w:numPr>
          <w:ilvl w:val="0"/>
          <w:numId w:val="22"/>
        </w:numPr>
        <w:adjustRightInd w:val="0"/>
        <w:spacing w:before="120" w:after="60"/>
        <w:jc w:val="both"/>
        <w:textAlignment w:val="baseline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b/>
          <w:i/>
          <w:sz w:val="22"/>
          <w:szCs w:val="22"/>
        </w:rPr>
        <w:t>Załączniki</w:t>
      </w:r>
      <w:r w:rsidRPr="008D6432">
        <w:rPr>
          <w:rFonts w:ascii="Arial" w:hAnsi="Arial" w:cs="Arial"/>
          <w:sz w:val="22"/>
          <w:szCs w:val="22"/>
        </w:rPr>
        <w:t xml:space="preserve"> do umowy stanowią jej integralną część.</w:t>
      </w:r>
    </w:p>
    <w:p w:rsidR="002E6E93" w:rsidRPr="008D6432" w:rsidRDefault="002E6E93" w:rsidP="002E6E93">
      <w:pPr>
        <w:widowControl w:val="0"/>
        <w:numPr>
          <w:ilvl w:val="0"/>
          <w:numId w:val="22"/>
        </w:numPr>
        <w:adjustRightInd w:val="0"/>
        <w:spacing w:before="120" w:after="60"/>
        <w:jc w:val="both"/>
        <w:textAlignment w:val="baseline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 xml:space="preserve">Wykonawca zobowiązany jest do zapoznania się z </w:t>
      </w:r>
      <w:r w:rsidRPr="008D6432">
        <w:rPr>
          <w:rFonts w:ascii="Arial" w:hAnsi="Arial" w:cs="Arial"/>
          <w:b/>
          <w:sz w:val="22"/>
          <w:szCs w:val="22"/>
        </w:rPr>
        <w:t>Polityką Jakości</w:t>
      </w:r>
      <w:r w:rsidRPr="008D6432">
        <w:rPr>
          <w:rFonts w:ascii="Arial" w:hAnsi="Arial" w:cs="Arial"/>
          <w:sz w:val="22"/>
          <w:szCs w:val="22"/>
        </w:rPr>
        <w:t xml:space="preserve"> </w:t>
      </w:r>
      <w:r w:rsidRPr="008D6432">
        <w:rPr>
          <w:rFonts w:ascii="Arial" w:hAnsi="Arial" w:cs="Arial"/>
          <w:b/>
          <w:sz w:val="22"/>
          <w:szCs w:val="22"/>
        </w:rPr>
        <w:t>i Zarządzania</w:t>
      </w:r>
      <w:r w:rsidRPr="008D6432">
        <w:rPr>
          <w:rFonts w:ascii="Arial" w:hAnsi="Arial" w:cs="Arial"/>
          <w:sz w:val="22"/>
          <w:szCs w:val="22"/>
        </w:rPr>
        <w:t xml:space="preserve"> </w:t>
      </w:r>
      <w:r w:rsidRPr="008D6432">
        <w:rPr>
          <w:rFonts w:ascii="Arial" w:hAnsi="Arial" w:cs="Arial"/>
          <w:b/>
          <w:sz w:val="22"/>
          <w:szCs w:val="22"/>
        </w:rPr>
        <w:t>Środowiskiem</w:t>
      </w:r>
      <w:r w:rsidRPr="008D6432">
        <w:rPr>
          <w:rFonts w:ascii="Arial" w:hAnsi="Arial" w:cs="Arial"/>
          <w:sz w:val="22"/>
          <w:szCs w:val="22"/>
        </w:rPr>
        <w:t xml:space="preserve"> oraz znaczącymi i </w:t>
      </w:r>
      <w:proofErr w:type="spellStart"/>
      <w:r w:rsidRPr="008D6432">
        <w:rPr>
          <w:rFonts w:ascii="Arial" w:hAnsi="Arial" w:cs="Arial"/>
          <w:sz w:val="22"/>
          <w:szCs w:val="22"/>
        </w:rPr>
        <w:t>średnioznaczącymi</w:t>
      </w:r>
      <w:proofErr w:type="spellEnd"/>
      <w:r w:rsidRPr="008D6432">
        <w:rPr>
          <w:rFonts w:ascii="Arial" w:hAnsi="Arial" w:cs="Arial"/>
          <w:sz w:val="22"/>
          <w:szCs w:val="22"/>
        </w:rPr>
        <w:t xml:space="preserve"> aspektami środowiskowymi MPK S.A., na podstawie materiałów, które są opublikowane na stronie internetowej </w:t>
      </w:r>
      <w:hyperlink r:id="rId10" w:history="1">
        <w:r w:rsidRPr="008D6432">
          <w:rPr>
            <w:rStyle w:val="Hipercze"/>
            <w:rFonts w:ascii="Arial" w:hAnsi="Arial" w:cs="Arial"/>
            <w:sz w:val="22"/>
            <w:szCs w:val="22"/>
          </w:rPr>
          <w:t>www.mpk.krakow.pl</w:t>
        </w:r>
      </w:hyperlink>
      <w:r w:rsidRPr="008D6432">
        <w:rPr>
          <w:rFonts w:ascii="Arial" w:hAnsi="Arial" w:cs="Arial"/>
          <w:sz w:val="22"/>
          <w:szCs w:val="22"/>
        </w:rPr>
        <w:t>.</w:t>
      </w:r>
    </w:p>
    <w:p w:rsidR="002E6E93" w:rsidRPr="008D6432" w:rsidRDefault="002E6E93" w:rsidP="002E6E93">
      <w:pPr>
        <w:numPr>
          <w:ilvl w:val="0"/>
          <w:numId w:val="22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Strony zobowiązują się niezwłocznie poinformować wzajemnie o każdej zmianie danych adresowych, w tym również numerów telefonów, faksu lub adresu e-mail. W przypadku niepowiadomienia o takiej zmianie wszelkie doręczenia dokonane na adres dotychczasowy uznaje się za skuteczne, a Strona, która nie poinformowała o zmianie, odpowiada za wynikłą stąd szkodę.</w:t>
      </w:r>
    </w:p>
    <w:p w:rsidR="002E6E93" w:rsidRPr="008D6432" w:rsidRDefault="002E6E93" w:rsidP="002E6E93">
      <w:pPr>
        <w:numPr>
          <w:ilvl w:val="0"/>
          <w:numId w:val="22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2E6E93" w:rsidRPr="008D6432" w:rsidRDefault="002E6E93" w:rsidP="002E6E93">
      <w:pPr>
        <w:numPr>
          <w:ilvl w:val="0"/>
          <w:numId w:val="22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Zmiana wszelkich danych kontaktowych (osoby kontaktowe, numery telefonów i faksów, adresy e-mail) wskazanych w umowie jest dopuszczalna za powiadomieniem drugiej Strony w formie pisemnej lub elektronicznej lub faksem bez konieczności sporządzania aneksu do umowy.</w:t>
      </w:r>
    </w:p>
    <w:p w:rsidR="002E6E93" w:rsidRPr="008D6432" w:rsidRDefault="002E6E93" w:rsidP="002E6E93">
      <w:pPr>
        <w:numPr>
          <w:ilvl w:val="0"/>
          <w:numId w:val="22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Prawem właściwym dla niniejszej umowy jest prawo polskie.</w:t>
      </w:r>
    </w:p>
    <w:p w:rsidR="002E6E93" w:rsidRPr="008D6432" w:rsidRDefault="002E6E93" w:rsidP="002E6E93">
      <w:pPr>
        <w:numPr>
          <w:ilvl w:val="0"/>
          <w:numId w:val="22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</w:p>
    <w:p w:rsidR="002E6E93" w:rsidRPr="008D6432" w:rsidRDefault="002E6E93" w:rsidP="002E6E93">
      <w:pPr>
        <w:numPr>
          <w:ilvl w:val="0"/>
          <w:numId w:val="22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2E6E93" w:rsidRPr="008D6432" w:rsidRDefault="002E6E93" w:rsidP="002E6E93">
      <w:pPr>
        <w:numPr>
          <w:ilvl w:val="0"/>
          <w:numId w:val="22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2E6E93" w:rsidRPr="008D6432" w:rsidRDefault="002E6E93" w:rsidP="002E6E93">
      <w:pPr>
        <w:numPr>
          <w:ilvl w:val="0"/>
          <w:numId w:val="2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8D6432">
        <w:rPr>
          <w:rFonts w:ascii="Arial" w:hAnsi="Arial" w:cs="Arial"/>
          <w:sz w:val="22"/>
          <w:szCs w:val="22"/>
        </w:rPr>
        <w:t>Umowę sporządzono w dwóch jednobrzmiących egzemplarzach, jednym dla Zamawiającego i jednym dla Wykonawcy.</w:t>
      </w:r>
    </w:p>
    <w:p w:rsidR="002E6E93" w:rsidRPr="008D6432" w:rsidRDefault="002E6E93" w:rsidP="002E6E93">
      <w:pPr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</w:p>
    <w:p w:rsidR="002E6E93" w:rsidRPr="008C6500" w:rsidRDefault="002E6E93" w:rsidP="002E6E93">
      <w:pPr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  <w:r w:rsidRPr="008D6432">
        <w:rPr>
          <w:rFonts w:ascii="Arial" w:hAnsi="Arial" w:cs="Arial"/>
          <w:b/>
          <w:i/>
          <w:sz w:val="22"/>
          <w:szCs w:val="22"/>
        </w:rPr>
        <w:t>ZAMAWIAJĄCY</w:t>
      </w:r>
      <w:r w:rsidRPr="008D6432">
        <w:rPr>
          <w:rFonts w:ascii="Arial" w:hAnsi="Arial" w:cs="Arial"/>
          <w:b/>
          <w:i/>
          <w:sz w:val="22"/>
          <w:szCs w:val="22"/>
        </w:rPr>
        <w:tab/>
      </w:r>
      <w:r w:rsidRPr="008D6432">
        <w:rPr>
          <w:rFonts w:ascii="Arial" w:hAnsi="Arial" w:cs="Arial"/>
          <w:b/>
          <w:i/>
          <w:sz w:val="22"/>
          <w:szCs w:val="22"/>
        </w:rPr>
        <w:tab/>
      </w:r>
      <w:r w:rsidRPr="008D6432">
        <w:rPr>
          <w:rFonts w:ascii="Arial" w:hAnsi="Arial" w:cs="Arial"/>
          <w:b/>
          <w:i/>
          <w:sz w:val="22"/>
          <w:szCs w:val="22"/>
        </w:rPr>
        <w:tab/>
      </w:r>
      <w:r w:rsidRPr="008D6432">
        <w:rPr>
          <w:rFonts w:ascii="Arial" w:hAnsi="Arial" w:cs="Arial"/>
          <w:b/>
          <w:i/>
          <w:sz w:val="22"/>
          <w:szCs w:val="22"/>
        </w:rPr>
        <w:tab/>
      </w:r>
      <w:r w:rsidRPr="008D6432">
        <w:rPr>
          <w:rFonts w:ascii="Arial" w:hAnsi="Arial" w:cs="Arial"/>
          <w:b/>
          <w:i/>
          <w:sz w:val="22"/>
          <w:szCs w:val="22"/>
        </w:rPr>
        <w:tab/>
      </w:r>
      <w:r w:rsidRPr="008D6432">
        <w:rPr>
          <w:rFonts w:ascii="Arial" w:hAnsi="Arial" w:cs="Arial"/>
          <w:b/>
          <w:i/>
          <w:sz w:val="22"/>
          <w:szCs w:val="22"/>
        </w:rPr>
        <w:tab/>
      </w:r>
      <w:r w:rsidRPr="008D6432">
        <w:rPr>
          <w:rFonts w:ascii="Arial" w:hAnsi="Arial" w:cs="Arial"/>
          <w:b/>
          <w:i/>
          <w:sz w:val="22"/>
          <w:szCs w:val="22"/>
        </w:rPr>
        <w:tab/>
      </w:r>
      <w:r w:rsidRPr="008D6432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2E6E93" w:rsidRPr="004A04D4" w:rsidRDefault="002E6E93" w:rsidP="002E6E93">
      <w:pPr>
        <w:tabs>
          <w:tab w:val="left" w:pos="5910"/>
        </w:tabs>
        <w:spacing w:after="60"/>
        <w:rPr>
          <w:sz w:val="22"/>
          <w:szCs w:val="22"/>
        </w:rPr>
      </w:pPr>
    </w:p>
    <w:p w:rsidR="0054461A" w:rsidRPr="00315BEF" w:rsidRDefault="0054461A" w:rsidP="00315BEF">
      <w:pPr>
        <w:spacing w:before="120"/>
        <w:rPr>
          <w:rFonts w:ascii="Arial" w:hAnsi="Arial"/>
          <w:sz w:val="22"/>
        </w:rPr>
      </w:pPr>
    </w:p>
    <w:sectPr w:rsidR="0054461A" w:rsidRPr="00315BEF" w:rsidSect="001A5E95">
      <w:headerReference w:type="default" r:id="rId11"/>
      <w:footerReference w:type="default" r:id="rId12"/>
      <w:pgSz w:w="11906" w:h="16838"/>
      <w:pgMar w:top="1276" w:right="1247" w:bottom="993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0D" w:rsidRDefault="00C1270D" w:rsidP="00560020">
      <w:r>
        <w:separator/>
      </w:r>
    </w:p>
  </w:endnote>
  <w:endnote w:type="continuationSeparator" w:id="0">
    <w:p w:rsidR="00C1270D" w:rsidRDefault="00C1270D" w:rsidP="0056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808080" w:themeColor="background1" w:themeShade="80"/>
        <w:sz w:val="20"/>
        <w:szCs w:val="20"/>
      </w:rPr>
      <w:id w:val="27787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2778769"/>
          <w:docPartObj>
            <w:docPartGallery w:val="Page Numbers (Top of Page)"/>
            <w:docPartUnique/>
          </w:docPartObj>
        </w:sdtPr>
        <w:sdtContent>
          <w:p w:rsidR="00C1270D" w:rsidRDefault="00C1270D" w:rsidP="00D65E42">
            <w:pPr>
              <w:pStyle w:val="Stopka"/>
              <w:jc w:val="right"/>
            </w:pPr>
            <w:r>
              <w:t xml:space="preserve">Strona </w:t>
            </w:r>
            <w:r w:rsidR="00AD694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D6944">
              <w:rPr>
                <w:b/>
              </w:rPr>
              <w:fldChar w:fldCharType="separate"/>
            </w:r>
            <w:r w:rsidR="000F0F1F">
              <w:rPr>
                <w:b/>
                <w:noProof/>
              </w:rPr>
              <w:t>1</w:t>
            </w:r>
            <w:r w:rsidR="00AD6944">
              <w:rPr>
                <w:b/>
              </w:rPr>
              <w:fldChar w:fldCharType="end"/>
            </w:r>
            <w:r>
              <w:t xml:space="preserve"> z </w:t>
            </w:r>
            <w:r w:rsidR="00AD694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D6944">
              <w:rPr>
                <w:b/>
              </w:rPr>
              <w:fldChar w:fldCharType="separate"/>
            </w:r>
            <w:r w:rsidR="000F0F1F">
              <w:rPr>
                <w:b/>
                <w:noProof/>
              </w:rPr>
              <w:t>7</w:t>
            </w:r>
            <w:r w:rsidR="00AD6944">
              <w:rPr>
                <w:b/>
              </w:rPr>
              <w:fldChar w:fldCharType="end"/>
            </w:r>
          </w:p>
          <w:p w:rsidR="00C1270D" w:rsidRPr="00935A90" w:rsidRDefault="00AD6944">
            <w:pPr>
              <w:pStyle w:val="Stopka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0D" w:rsidRDefault="00C1270D" w:rsidP="00560020">
      <w:r>
        <w:separator/>
      </w:r>
    </w:p>
  </w:footnote>
  <w:footnote w:type="continuationSeparator" w:id="0">
    <w:p w:rsidR="00C1270D" w:rsidRDefault="00C1270D" w:rsidP="00560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0D" w:rsidRDefault="00C1270D" w:rsidP="00DF3847">
    <w:pPr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Załącznik nr 5 do SIWZ</w:t>
    </w:r>
  </w:p>
  <w:p w:rsidR="00C1270D" w:rsidRDefault="00C1270D" w:rsidP="00DF3847">
    <w:pPr>
      <w:jc w:val="right"/>
      <w:rPr>
        <w:rFonts w:ascii="Arial" w:hAnsi="Arial"/>
        <w:b/>
        <w:sz w:val="20"/>
        <w:szCs w:val="20"/>
      </w:rPr>
    </w:pPr>
    <w:r>
      <w:rPr>
        <w:rFonts w:ascii="Arial" w:hAnsi="Arial"/>
        <w:sz w:val="20"/>
        <w:szCs w:val="20"/>
      </w:rPr>
      <w:t xml:space="preserve">Znak sprawy: </w:t>
    </w:r>
    <w:r>
      <w:rPr>
        <w:rFonts w:ascii="Arial" w:hAnsi="Arial"/>
        <w:b/>
        <w:sz w:val="20"/>
        <w:szCs w:val="20"/>
      </w:rPr>
      <w:t>FZ-281-53/17</w:t>
    </w:r>
  </w:p>
  <w:p w:rsidR="00C1270D" w:rsidRPr="00DF3847" w:rsidRDefault="00C1270D" w:rsidP="00DF3847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29E"/>
    <w:multiLevelType w:val="hybridMultilevel"/>
    <w:tmpl w:val="CBCABDE0"/>
    <w:lvl w:ilvl="0" w:tplc="225A3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22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C56607"/>
    <w:multiLevelType w:val="hybridMultilevel"/>
    <w:tmpl w:val="EE249DAE"/>
    <w:lvl w:ilvl="0" w:tplc="3BF47C1E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1F63F96"/>
    <w:multiLevelType w:val="hybridMultilevel"/>
    <w:tmpl w:val="056C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9741B"/>
    <w:multiLevelType w:val="hybridMultilevel"/>
    <w:tmpl w:val="FE2C855A"/>
    <w:lvl w:ilvl="0" w:tplc="6164B8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915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AF72DA"/>
    <w:multiLevelType w:val="hybridMultilevel"/>
    <w:tmpl w:val="DB3C0656"/>
    <w:lvl w:ilvl="0" w:tplc="83BC39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D7F30"/>
    <w:multiLevelType w:val="multilevel"/>
    <w:tmpl w:val="4DC031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CA7C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6F2BDF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3AD44B1"/>
    <w:multiLevelType w:val="multilevel"/>
    <w:tmpl w:val="CD12E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781"/>
        </w:tabs>
        <w:ind w:left="1781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3C12418"/>
    <w:multiLevelType w:val="hybridMultilevel"/>
    <w:tmpl w:val="07209D10"/>
    <w:lvl w:ilvl="0" w:tplc="04765B18">
      <w:numFmt w:val="bullet"/>
      <w:lvlText w:val=""/>
      <w:lvlJc w:val="left"/>
      <w:pPr>
        <w:ind w:left="107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A9066D"/>
    <w:multiLevelType w:val="hybridMultilevel"/>
    <w:tmpl w:val="29D2DF7A"/>
    <w:lvl w:ilvl="0" w:tplc="58FC230E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6810DE9"/>
    <w:multiLevelType w:val="multilevel"/>
    <w:tmpl w:val="C7EC2DD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8EE0328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15518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18"/>
  </w:num>
  <w:num w:numId="5">
    <w:abstractNumId w:val="20"/>
  </w:num>
  <w:num w:numId="6">
    <w:abstractNumId w:val="2"/>
  </w:num>
  <w:num w:numId="7">
    <w:abstractNumId w:val="17"/>
  </w:num>
  <w:num w:numId="8">
    <w:abstractNumId w:val="23"/>
  </w:num>
  <w:num w:numId="9">
    <w:abstractNumId w:val="10"/>
  </w:num>
  <w:num w:numId="10">
    <w:abstractNumId w:val="3"/>
  </w:num>
  <w:num w:numId="11">
    <w:abstractNumId w:val="14"/>
  </w:num>
  <w:num w:numId="12">
    <w:abstractNumId w:val="16"/>
  </w:num>
  <w:num w:numId="13">
    <w:abstractNumId w:val="8"/>
  </w:num>
  <w:num w:numId="14">
    <w:abstractNumId w:val="13"/>
  </w:num>
  <w:num w:numId="15">
    <w:abstractNumId w:val="1"/>
  </w:num>
  <w:num w:numId="16">
    <w:abstractNumId w:val="9"/>
  </w:num>
  <w:num w:numId="17">
    <w:abstractNumId w:val="5"/>
  </w:num>
  <w:num w:numId="18">
    <w:abstractNumId w:val="6"/>
  </w:num>
  <w:num w:numId="19">
    <w:abstractNumId w:val="15"/>
  </w:num>
  <w:num w:numId="20">
    <w:abstractNumId w:val="4"/>
  </w:num>
  <w:num w:numId="21">
    <w:abstractNumId w:val="7"/>
  </w:num>
  <w:num w:numId="22">
    <w:abstractNumId w:val="0"/>
  </w:num>
  <w:num w:numId="23">
    <w:abstractNumId w:val="2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DDA"/>
    <w:rsid w:val="0000659C"/>
    <w:rsid w:val="000433C4"/>
    <w:rsid w:val="000443F7"/>
    <w:rsid w:val="00081A13"/>
    <w:rsid w:val="0008621A"/>
    <w:rsid w:val="000B373E"/>
    <w:rsid w:val="000F0F1F"/>
    <w:rsid w:val="000F3BE8"/>
    <w:rsid w:val="0017464B"/>
    <w:rsid w:val="00191B80"/>
    <w:rsid w:val="001A2491"/>
    <w:rsid w:val="001A5E95"/>
    <w:rsid w:val="001E0824"/>
    <w:rsid w:val="001F4C00"/>
    <w:rsid w:val="00201CA2"/>
    <w:rsid w:val="002177EE"/>
    <w:rsid w:val="002379A0"/>
    <w:rsid w:val="0025380D"/>
    <w:rsid w:val="002626B8"/>
    <w:rsid w:val="00273E54"/>
    <w:rsid w:val="002A58BC"/>
    <w:rsid w:val="002E6E93"/>
    <w:rsid w:val="00306B4C"/>
    <w:rsid w:val="00315BEF"/>
    <w:rsid w:val="00320155"/>
    <w:rsid w:val="00331D06"/>
    <w:rsid w:val="003457DA"/>
    <w:rsid w:val="00351AFB"/>
    <w:rsid w:val="00352D6C"/>
    <w:rsid w:val="00355AA6"/>
    <w:rsid w:val="00370CF0"/>
    <w:rsid w:val="003A435F"/>
    <w:rsid w:val="003C0CBD"/>
    <w:rsid w:val="003C639E"/>
    <w:rsid w:val="003E25A3"/>
    <w:rsid w:val="003F0707"/>
    <w:rsid w:val="00417E00"/>
    <w:rsid w:val="0043552A"/>
    <w:rsid w:val="00436325"/>
    <w:rsid w:val="0048082E"/>
    <w:rsid w:val="004B7DA1"/>
    <w:rsid w:val="004F28DD"/>
    <w:rsid w:val="005109A1"/>
    <w:rsid w:val="00531DFF"/>
    <w:rsid w:val="005347A8"/>
    <w:rsid w:val="00535822"/>
    <w:rsid w:val="00535DDA"/>
    <w:rsid w:val="0054461A"/>
    <w:rsid w:val="00560020"/>
    <w:rsid w:val="005A4786"/>
    <w:rsid w:val="005C0E46"/>
    <w:rsid w:val="005F6EFC"/>
    <w:rsid w:val="00691278"/>
    <w:rsid w:val="00695177"/>
    <w:rsid w:val="00697B33"/>
    <w:rsid w:val="006A5296"/>
    <w:rsid w:val="006B7121"/>
    <w:rsid w:val="006C631D"/>
    <w:rsid w:val="006C7E26"/>
    <w:rsid w:val="006F077D"/>
    <w:rsid w:val="006F76A4"/>
    <w:rsid w:val="00700159"/>
    <w:rsid w:val="0070341D"/>
    <w:rsid w:val="00717341"/>
    <w:rsid w:val="00724954"/>
    <w:rsid w:val="00724EFC"/>
    <w:rsid w:val="00734029"/>
    <w:rsid w:val="0074799E"/>
    <w:rsid w:val="0076331D"/>
    <w:rsid w:val="00771223"/>
    <w:rsid w:val="007736C2"/>
    <w:rsid w:val="00795C17"/>
    <w:rsid w:val="0079751A"/>
    <w:rsid w:val="007C169D"/>
    <w:rsid w:val="008314C8"/>
    <w:rsid w:val="0084441A"/>
    <w:rsid w:val="008846C7"/>
    <w:rsid w:val="008A7B8B"/>
    <w:rsid w:val="008D6432"/>
    <w:rsid w:val="008E0045"/>
    <w:rsid w:val="009044AB"/>
    <w:rsid w:val="00922769"/>
    <w:rsid w:val="00927BED"/>
    <w:rsid w:val="00934F93"/>
    <w:rsid w:val="00971F18"/>
    <w:rsid w:val="009833F8"/>
    <w:rsid w:val="009923B9"/>
    <w:rsid w:val="00993C87"/>
    <w:rsid w:val="00A01A0C"/>
    <w:rsid w:val="00A02654"/>
    <w:rsid w:val="00A07D2D"/>
    <w:rsid w:val="00A43448"/>
    <w:rsid w:val="00A513C8"/>
    <w:rsid w:val="00A5711F"/>
    <w:rsid w:val="00A856AD"/>
    <w:rsid w:val="00AA394E"/>
    <w:rsid w:val="00AB14C4"/>
    <w:rsid w:val="00AB3437"/>
    <w:rsid w:val="00AC25C3"/>
    <w:rsid w:val="00AD6944"/>
    <w:rsid w:val="00AE2A3F"/>
    <w:rsid w:val="00B0058A"/>
    <w:rsid w:val="00B04D59"/>
    <w:rsid w:val="00B108DC"/>
    <w:rsid w:val="00B92114"/>
    <w:rsid w:val="00BA112D"/>
    <w:rsid w:val="00BA68D8"/>
    <w:rsid w:val="00BC2FD3"/>
    <w:rsid w:val="00C108D4"/>
    <w:rsid w:val="00C1270D"/>
    <w:rsid w:val="00C144A0"/>
    <w:rsid w:val="00C34C1F"/>
    <w:rsid w:val="00C55A3A"/>
    <w:rsid w:val="00D0008D"/>
    <w:rsid w:val="00D22028"/>
    <w:rsid w:val="00D2644C"/>
    <w:rsid w:val="00D419F7"/>
    <w:rsid w:val="00D54857"/>
    <w:rsid w:val="00D65E42"/>
    <w:rsid w:val="00D87243"/>
    <w:rsid w:val="00D90EB4"/>
    <w:rsid w:val="00D9679F"/>
    <w:rsid w:val="00DA011F"/>
    <w:rsid w:val="00DA7179"/>
    <w:rsid w:val="00DB426B"/>
    <w:rsid w:val="00DD06D9"/>
    <w:rsid w:val="00DD406D"/>
    <w:rsid w:val="00DE3CC4"/>
    <w:rsid w:val="00DF3847"/>
    <w:rsid w:val="00E1463D"/>
    <w:rsid w:val="00E27558"/>
    <w:rsid w:val="00E531A0"/>
    <w:rsid w:val="00E72E67"/>
    <w:rsid w:val="00E7388F"/>
    <w:rsid w:val="00E75C78"/>
    <w:rsid w:val="00ED7658"/>
    <w:rsid w:val="00EE6A12"/>
    <w:rsid w:val="00EF6B2A"/>
    <w:rsid w:val="00F31539"/>
    <w:rsid w:val="00F40AC3"/>
    <w:rsid w:val="00F412ED"/>
    <w:rsid w:val="00F460E2"/>
    <w:rsid w:val="00F46B4A"/>
    <w:rsid w:val="00F83E06"/>
    <w:rsid w:val="00F84BBC"/>
    <w:rsid w:val="00FC3D31"/>
    <w:rsid w:val="00FC764A"/>
    <w:rsid w:val="00FD1F14"/>
    <w:rsid w:val="00FE1839"/>
    <w:rsid w:val="00FE22FB"/>
    <w:rsid w:val="00FE338B"/>
    <w:rsid w:val="00FE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E6E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0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A011F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DA01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24EFC"/>
    <w:pPr>
      <w:spacing w:line="360" w:lineRule="auto"/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724EFC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32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2E6E9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tresc">
    <w:name w:val="tresc"/>
    <w:rsid w:val="002E6E93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kowsk@mpk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der@mpk.krak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pk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opiela@mpk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7</Pages>
  <Words>2796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19536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cp:keywords/>
  <dc:description/>
  <cp:lastModifiedBy>adebowski</cp:lastModifiedBy>
  <cp:revision>74</cp:revision>
  <cp:lastPrinted>2017-04-14T05:32:00Z</cp:lastPrinted>
  <dcterms:created xsi:type="dcterms:W3CDTF">2013-04-03T06:52:00Z</dcterms:created>
  <dcterms:modified xsi:type="dcterms:W3CDTF">2017-04-14T05:32:00Z</dcterms:modified>
</cp:coreProperties>
</file>