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32580F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  <w:bookmarkStart w:id="0" w:name="_GoBack"/>
      <w:bookmarkEnd w:id="0"/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243CCF">
        <w:rPr>
          <w:rFonts w:ascii="Arial" w:hAnsi="Arial" w:cs="Arial"/>
        </w:rPr>
        <w:t>LP.281.70</w:t>
      </w:r>
      <w:r w:rsidR="00C44C34">
        <w:rPr>
          <w:rFonts w:ascii="Arial" w:hAnsi="Arial" w:cs="Arial"/>
        </w:rPr>
        <w:t>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C44C34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  <w:r w:rsidRPr="00C44C34">
        <w:rPr>
          <w:rFonts w:ascii="Arial" w:hAnsi="Arial" w:cs="Arial"/>
          <w:b w:val="0"/>
          <w:sz w:val="20"/>
          <w:szCs w:val="20"/>
        </w:rPr>
        <w:br/>
      </w:r>
      <w:r w:rsidR="00501F4E" w:rsidRPr="00C44C34">
        <w:rPr>
          <w:rFonts w:ascii="Arial" w:hAnsi="Arial" w:cs="Arial"/>
          <w:b w:val="0"/>
          <w:sz w:val="20"/>
          <w:szCs w:val="20"/>
        </w:rPr>
        <w:t>pn</w:t>
      </w:r>
      <w:r w:rsidR="00AA41FC" w:rsidRPr="00C44C34">
        <w:rPr>
          <w:rFonts w:ascii="Arial" w:hAnsi="Arial" w:cs="Arial"/>
          <w:sz w:val="20"/>
          <w:szCs w:val="20"/>
        </w:rPr>
        <w:t>.</w:t>
      </w:r>
      <w:r w:rsidRPr="00C44C34">
        <w:rPr>
          <w:rFonts w:ascii="Arial" w:hAnsi="Arial" w:cs="Arial"/>
          <w:sz w:val="20"/>
          <w:szCs w:val="20"/>
        </w:rPr>
        <w:t xml:space="preserve"> </w:t>
      </w:r>
      <w:r w:rsidR="00243CCF" w:rsidRPr="00844E90">
        <w:rPr>
          <w:rFonts w:ascii="Arial" w:hAnsi="Arial" w:cs="Arial"/>
          <w:bCs w:val="0"/>
          <w:sz w:val="20"/>
          <w:szCs w:val="20"/>
        </w:rPr>
        <w:t>„</w:t>
      </w:r>
      <w:r w:rsidR="00243CCF">
        <w:rPr>
          <w:rFonts w:ascii="Arial" w:hAnsi="Arial" w:cs="Arial"/>
          <w:sz w:val="20"/>
          <w:szCs w:val="20"/>
        </w:rPr>
        <w:t>Dostawy</w:t>
      </w:r>
      <w:r w:rsidR="00243CCF" w:rsidRPr="007B3726">
        <w:rPr>
          <w:rFonts w:ascii="Arial" w:hAnsi="Arial" w:cs="Arial"/>
          <w:sz w:val="20"/>
          <w:szCs w:val="20"/>
        </w:rPr>
        <w:t xml:space="preserve"> </w:t>
      </w:r>
      <w:r w:rsidR="00243CCF">
        <w:rPr>
          <w:rFonts w:ascii="Arial" w:hAnsi="Arial" w:cs="Arial"/>
          <w:sz w:val="20"/>
          <w:szCs w:val="20"/>
        </w:rPr>
        <w:t xml:space="preserve">fabrycznie nowych </w:t>
      </w:r>
      <w:r w:rsidR="00243CCF" w:rsidRPr="007B3726">
        <w:rPr>
          <w:rFonts w:ascii="Arial" w:hAnsi="Arial" w:cs="Arial"/>
          <w:sz w:val="20"/>
          <w:szCs w:val="20"/>
        </w:rPr>
        <w:t>części zamiennych do autobusów Solaris</w:t>
      </w:r>
      <w:r w:rsidR="00243CCF">
        <w:rPr>
          <w:rFonts w:ascii="Arial" w:hAnsi="Arial" w:cs="Arial"/>
          <w:sz w:val="20"/>
          <w:szCs w:val="20"/>
        </w:rPr>
        <w:t>,</w:t>
      </w:r>
      <w:r w:rsidR="00243CCF" w:rsidRPr="007B3726">
        <w:rPr>
          <w:rFonts w:ascii="Arial" w:hAnsi="Arial" w:cs="Arial"/>
          <w:sz w:val="20"/>
          <w:szCs w:val="20"/>
        </w:rPr>
        <w:t xml:space="preserve"> Me</w:t>
      </w:r>
      <w:r w:rsidR="00243CCF">
        <w:rPr>
          <w:rFonts w:ascii="Arial" w:hAnsi="Arial" w:cs="Arial"/>
          <w:sz w:val="20"/>
          <w:szCs w:val="20"/>
        </w:rPr>
        <w:t>rcedes, Autosan</w:t>
      </w:r>
      <w:r w:rsidR="00243CCF" w:rsidRPr="00844E90">
        <w:rPr>
          <w:rFonts w:ascii="Arial" w:hAnsi="Arial" w:cs="Arial"/>
          <w:bCs w:val="0"/>
          <w:sz w:val="20"/>
          <w:szCs w:val="20"/>
        </w:rPr>
        <w:t>”</w:t>
      </w:r>
      <w:r w:rsidR="00DF0328" w:rsidRPr="00C44C34">
        <w:rPr>
          <w:rFonts w:ascii="Arial" w:hAnsi="Arial" w:cs="Arial"/>
          <w:sz w:val="20"/>
          <w:szCs w:val="20"/>
          <w:lang w:eastAsia="pl-PL"/>
        </w:rPr>
        <w:t>,</w:t>
      </w:r>
      <w:r w:rsidR="00DF0328" w:rsidRPr="00C44C34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 w imieniu ww. podmiotu </w:t>
      </w:r>
      <w:r w:rsidRPr="00C44C34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AA3C35">
        <w:rPr>
          <w:rFonts w:ascii="Arial" w:eastAsia="Times New Roman" w:hAnsi="Arial" w:cs="Arial"/>
          <w:color w:val="FF0000"/>
        </w:rPr>
        <w:t>nie należymy</w:t>
      </w:r>
      <w:r w:rsidR="00491649" w:rsidRPr="00AA3C35">
        <w:rPr>
          <w:rFonts w:ascii="Arial" w:eastAsia="Times New Roman" w:hAnsi="Arial" w:cs="Arial"/>
          <w:color w:val="FF0000"/>
        </w:rPr>
        <w:t>*</w:t>
      </w:r>
      <w:r w:rsidRPr="00AA3C35">
        <w:rPr>
          <w:rFonts w:ascii="Arial" w:eastAsia="Times New Roman" w:hAnsi="Arial" w:cs="Arial"/>
          <w:color w:val="FF0000"/>
        </w:rPr>
        <w:t xml:space="preserve"> / należymy*</w:t>
      </w:r>
      <w:r w:rsidRPr="00787DFB">
        <w:rPr>
          <w:rFonts w:ascii="Arial" w:eastAsia="Times New Roman" w:hAnsi="Arial" w:cs="Arial"/>
        </w:rPr>
        <w:t xml:space="preserve">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</w:t>
      </w:r>
      <w:r w:rsidR="00C44C34">
        <w:rPr>
          <w:rFonts w:ascii="Arial" w:eastAsia="Times New Roman" w:hAnsi="Arial" w:cs="Arial"/>
        </w:rPr>
        <w:t>8</w:t>
      </w:r>
      <w:r w:rsidR="009A34EC">
        <w:rPr>
          <w:rFonts w:ascii="Arial" w:eastAsia="Times New Roman" w:hAnsi="Arial" w:cs="Arial"/>
        </w:rPr>
        <w:t>.</w:t>
      </w:r>
      <w:r w:rsidR="00C44C34">
        <w:rPr>
          <w:rFonts w:ascii="Arial" w:eastAsia="Times New Roman" w:hAnsi="Arial" w:cs="Arial"/>
        </w:rPr>
        <w:t>798</w:t>
      </w:r>
      <w:r w:rsidR="009A34EC">
        <w:rPr>
          <w:rFonts w:ascii="Arial" w:eastAsia="Times New Roman" w:hAnsi="Arial" w:cs="Arial"/>
        </w:rPr>
        <w:t xml:space="preserve"> z </w:t>
      </w:r>
      <w:proofErr w:type="spellStart"/>
      <w:r w:rsidR="009A34EC">
        <w:rPr>
          <w:rFonts w:ascii="Arial" w:eastAsia="Times New Roman" w:hAnsi="Arial" w:cs="Arial"/>
        </w:rPr>
        <w:t>późn</w:t>
      </w:r>
      <w:proofErr w:type="spellEnd"/>
      <w:r w:rsidR="009A34EC">
        <w:rPr>
          <w:rFonts w:ascii="Arial" w:eastAsia="Times New Roman" w:hAnsi="Arial" w:cs="Arial"/>
        </w:rPr>
        <w:t>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AA3C35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 w:rsidRPr="00AA3C35">
        <w:rPr>
          <w:rFonts w:ascii="Arial" w:eastAsia="Times New Roman" w:hAnsi="Arial" w:cs="Arial"/>
          <w:color w:val="FF0000"/>
        </w:rPr>
        <w:t xml:space="preserve">* </w:t>
      </w:r>
      <w:r w:rsidRPr="00AA3C35">
        <w:rPr>
          <w:rFonts w:ascii="Arial" w:eastAsia="Times New Roman" w:hAnsi="Arial" w:cs="Arial"/>
          <w:i/>
          <w:color w:val="FF0000"/>
        </w:rPr>
        <w:t>niepotrzebne skreślić</w:t>
      </w:r>
      <w:r w:rsidRPr="00AA3C35">
        <w:rPr>
          <w:rFonts w:ascii="Arial" w:eastAsia="Times New Roman" w:hAnsi="Arial" w:cs="Arial"/>
          <w:color w:val="FF0000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43CCF"/>
    <w:rsid w:val="002509F3"/>
    <w:rsid w:val="0032580F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A3C35"/>
    <w:rsid w:val="00AA41FC"/>
    <w:rsid w:val="00C065F5"/>
    <w:rsid w:val="00C44C34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D943"/>
  <w15:docId w15:val="{4C534311-9DD9-4B87-9736-A7A5D16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18</cp:revision>
  <cp:lastPrinted>2018-04-13T07:44:00Z</cp:lastPrinted>
  <dcterms:created xsi:type="dcterms:W3CDTF">2016-09-13T12:14:00Z</dcterms:created>
  <dcterms:modified xsi:type="dcterms:W3CDTF">2019-06-06T06:42:00Z</dcterms:modified>
</cp:coreProperties>
</file>