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Default="00250B7F" w:rsidP="004E1E76">
      <w:pPr>
        <w:pStyle w:val="tytu"/>
        <w:spacing w:after="0" w:line="276" w:lineRule="auto"/>
        <w:contextualSpacing/>
        <w:rPr>
          <w:rFonts w:ascii="Arial" w:hAnsi="Arial" w:cs="Arial"/>
          <w:color w:val="000000"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D82A50">
        <w:rPr>
          <w:rFonts w:ascii="Arial" w:hAnsi="Arial" w:cs="Arial"/>
          <w:sz w:val="20"/>
          <w:szCs w:val="20"/>
        </w:rPr>
        <w:t>Dostawę</w:t>
      </w:r>
      <w:r w:rsidR="00D82A50" w:rsidRPr="00D82A50">
        <w:rPr>
          <w:rFonts w:ascii="Arial" w:hAnsi="Arial" w:cs="Arial"/>
          <w:sz w:val="20"/>
          <w:szCs w:val="20"/>
        </w:rPr>
        <w:t xml:space="preserve"> kart zbliżeniowych </w:t>
      </w:r>
      <w:proofErr w:type="spellStart"/>
      <w:r w:rsidR="00D82A50" w:rsidRPr="00D82A50">
        <w:rPr>
          <w:rFonts w:ascii="Arial" w:hAnsi="Arial" w:cs="Arial"/>
          <w:sz w:val="20"/>
          <w:szCs w:val="20"/>
        </w:rPr>
        <w:t>Mifare</w:t>
      </w:r>
      <w:proofErr w:type="spellEnd"/>
      <w:r w:rsidR="00D82A50" w:rsidRPr="00D82A50">
        <w:rPr>
          <w:rFonts w:ascii="Arial" w:hAnsi="Arial" w:cs="Arial"/>
          <w:sz w:val="20"/>
          <w:szCs w:val="20"/>
        </w:rPr>
        <w:t xml:space="preserve"> Plus EV1 wg standardu normy ISO/IEC 14443A</w:t>
      </w:r>
      <w:r w:rsidR="001A49E2">
        <w:rPr>
          <w:rFonts w:ascii="Arial" w:hAnsi="Arial" w:cs="Arial"/>
          <w:sz w:val="20"/>
          <w:szCs w:val="20"/>
        </w:rPr>
        <w:t xml:space="preserve"> zadrukowanych dwustronnie metodą offsetową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="006E098B">
        <w:rPr>
          <w:rFonts w:ascii="Arial" w:hAnsi="Arial"/>
          <w:sz w:val="19"/>
          <w:szCs w:val="19"/>
        </w:rPr>
        <w:t>L</w:t>
      </w:r>
      <w:r w:rsidRPr="00681B96">
        <w:rPr>
          <w:rFonts w:ascii="Arial" w:hAnsi="Arial"/>
          <w:sz w:val="19"/>
          <w:szCs w:val="19"/>
        </w:rPr>
        <w:t>Z-281</w:t>
      </w:r>
      <w:r w:rsidR="004E1E76">
        <w:rPr>
          <w:rFonts w:ascii="Arial" w:hAnsi="Arial"/>
          <w:sz w:val="19"/>
          <w:szCs w:val="19"/>
        </w:rPr>
        <w:t>-</w:t>
      </w:r>
      <w:r w:rsidR="00D82A50">
        <w:rPr>
          <w:rFonts w:ascii="Arial" w:hAnsi="Arial"/>
          <w:sz w:val="19"/>
          <w:szCs w:val="19"/>
        </w:rPr>
        <w:t>10/18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D379F7">
        <w:rPr>
          <w:rFonts w:ascii="Arial" w:hAnsi="Arial" w:cs="Arial"/>
          <w:sz w:val="19"/>
          <w:szCs w:val="19"/>
        </w:rPr>
        <w:t>12 44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>Przedmiotem zamówienia</w:t>
      </w:r>
      <w:r w:rsidR="00DB1A34">
        <w:rPr>
          <w:rFonts w:ascii="Arial" w:hAnsi="Arial"/>
          <w:sz w:val="19"/>
          <w:szCs w:val="19"/>
        </w:rPr>
        <w:t xml:space="preserve"> jest</w:t>
      </w:r>
      <w:r w:rsidRPr="008D1CE0">
        <w:rPr>
          <w:rFonts w:ascii="Arial" w:hAnsi="Arial"/>
          <w:sz w:val="19"/>
          <w:szCs w:val="19"/>
        </w:rPr>
        <w:t xml:space="preserve"> </w:t>
      </w:r>
      <w:r w:rsidR="00D82A50">
        <w:rPr>
          <w:rFonts w:ascii="Arial" w:hAnsi="Arial"/>
          <w:sz w:val="19"/>
          <w:szCs w:val="19"/>
        </w:rPr>
        <w:t>d</w:t>
      </w:r>
      <w:r w:rsidR="00D82A50" w:rsidRPr="00D82A50">
        <w:rPr>
          <w:rFonts w:ascii="Arial" w:hAnsi="Arial"/>
          <w:sz w:val="19"/>
          <w:szCs w:val="19"/>
        </w:rPr>
        <w:t xml:space="preserve">ostawa kart zbliżeniowych </w:t>
      </w:r>
      <w:proofErr w:type="spellStart"/>
      <w:r w:rsidR="00D82A50" w:rsidRPr="00D82A50">
        <w:rPr>
          <w:rFonts w:ascii="Arial" w:hAnsi="Arial"/>
          <w:sz w:val="19"/>
          <w:szCs w:val="19"/>
        </w:rPr>
        <w:t>Mifare</w:t>
      </w:r>
      <w:proofErr w:type="spellEnd"/>
      <w:r w:rsidR="00D82A50" w:rsidRPr="00D82A50">
        <w:rPr>
          <w:rFonts w:ascii="Arial" w:hAnsi="Arial"/>
          <w:sz w:val="19"/>
          <w:szCs w:val="19"/>
        </w:rPr>
        <w:t xml:space="preserve"> Plus EV1 wg standardu normy ISO/IEC 14443A </w:t>
      </w:r>
      <w:r w:rsidR="001A49E2">
        <w:rPr>
          <w:rFonts w:ascii="Arial" w:hAnsi="Arial"/>
          <w:sz w:val="19"/>
          <w:szCs w:val="19"/>
        </w:rPr>
        <w:t>zadrukowanych dwustronnie metodą offsetową</w:t>
      </w:r>
      <w:r w:rsidRPr="008D1CE0">
        <w:rPr>
          <w:rFonts w:ascii="Arial" w:hAnsi="Arial"/>
          <w:sz w:val="19"/>
          <w:szCs w:val="19"/>
        </w:rPr>
        <w:t xml:space="preserve">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4E1E76" w:rsidRPr="009E629F">
        <w:rPr>
          <w:rFonts w:ascii="Arial" w:hAnsi="Arial"/>
          <w:sz w:val="19"/>
          <w:szCs w:val="19"/>
        </w:rPr>
        <w:t>Nie dopuszcza się</w:t>
      </w:r>
      <w:r w:rsidR="004E1E76" w:rsidRPr="00681B96">
        <w:rPr>
          <w:rFonts w:ascii="Arial" w:hAnsi="Arial" w:cs="Arial"/>
          <w:sz w:val="19"/>
          <w:szCs w:val="19"/>
        </w:rPr>
        <w:t xml:space="preserve"> składania ofert </w:t>
      </w:r>
      <w:r w:rsidR="009E629F" w:rsidRPr="009E629F">
        <w:rPr>
          <w:rFonts w:ascii="Arial" w:hAnsi="Arial"/>
          <w:sz w:val="19"/>
          <w:szCs w:val="19"/>
        </w:rPr>
        <w:t xml:space="preserve">częściowych 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D82A50" w:rsidRPr="00DB3C59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DB3C59" w:rsidRPr="00DB3C59">
        <w:rPr>
          <w:rFonts w:ascii="Arial" w:hAnsi="Arial" w:cs="Arial"/>
          <w:sz w:val="19"/>
          <w:szCs w:val="19"/>
        </w:rPr>
        <w:t>do</w:t>
      </w:r>
      <w:r w:rsidR="00DB3C59">
        <w:rPr>
          <w:rFonts w:ascii="Arial" w:hAnsi="Arial" w:cs="Arial"/>
          <w:b/>
          <w:sz w:val="19"/>
          <w:szCs w:val="19"/>
        </w:rPr>
        <w:t xml:space="preserve"> 5 tygodni</w:t>
      </w:r>
      <w:r w:rsidR="00DB3C59" w:rsidRPr="00DB3C59">
        <w:rPr>
          <w:rFonts w:ascii="Arial" w:hAnsi="Arial" w:cs="Arial"/>
          <w:b/>
          <w:sz w:val="19"/>
          <w:szCs w:val="19"/>
        </w:rPr>
        <w:t xml:space="preserve"> </w:t>
      </w:r>
      <w:r w:rsidR="00DB3C59" w:rsidRPr="00DB3C59">
        <w:rPr>
          <w:rFonts w:ascii="Arial" w:hAnsi="Arial" w:cs="Arial"/>
          <w:sz w:val="19"/>
          <w:szCs w:val="19"/>
        </w:rPr>
        <w:t>od daty zaakceptowania przez Zamawiającego próbek kart z nadrukami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  <w:bookmarkStart w:id="0" w:name="_GoBack"/>
      <w:bookmarkEnd w:id="0"/>
    </w:p>
    <w:p w:rsidR="004E1E76" w:rsidRP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  <w:r w:rsidRPr="00D82A50">
        <w:rPr>
          <w:rFonts w:ascii="Arial" w:hAnsi="Arial" w:cs="Arial"/>
          <w:sz w:val="19"/>
          <w:szCs w:val="19"/>
          <w:u w:val="single"/>
        </w:rPr>
        <w:t>Informacja na temat wadium:</w:t>
      </w:r>
      <w:r w:rsidRPr="00681B96">
        <w:rPr>
          <w:rFonts w:ascii="Arial" w:hAnsi="Arial" w:cs="Arial"/>
          <w:sz w:val="19"/>
          <w:szCs w:val="19"/>
        </w:rPr>
        <w:t xml:space="preserve">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  <w:r w:rsidR="007E4763">
        <w:rPr>
          <w:rFonts w:ascii="Arial" w:hAnsi="Arial" w:cs="Arial"/>
          <w:b/>
          <w:sz w:val="19"/>
          <w:szCs w:val="19"/>
        </w:rPr>
        <w:t>20</w:t>
      </w:r>
      <w:r w:rsidR="00D379F7">
        <w:rPr>
          <w:rFonts w:ascii="Arial" w:hAnsi="Arial" w:cs="Arial"/>
          <w:b/>
          <w:sz w:val="19"/>
          <w:szCs w:val="19"/>
        </w:rPr>
        <w:t xml:space="preserve"> </w:t>
      </w:r>
      <w:r w:rsidR="00D82A50">
        <w:rPr>
          <w:rFonts w:ascii="Arial" w:hAnsi="Arial" w:cs="Arial"/>
          <w:b/>
          <w:sz w:val="19"/>
          <w:szCs w:val="19"/>
        </w:rPr>
        <w:t>0</w:t>
      </w:r>
      <w:r w:rsidR="00D379F7">
        <w:rPr>
          <w:rFonts w:ascii="Arial" w:hAnsi="Arial" w:cs="Arial"/>
          <w:b/>
          <w:sz w:val="19"/>
          <w:szCs w:val="19"/>
        </w:rPr>
        <w:t>00</w:t>
      </w:r>
      <w:r w:rsidR="004E1E76" w:rsidRPr="004E1E76">
        <w:rPr>
          <w:rFonts w:ascii="Arial" w:hAnsi="Arial" w:cs="Arial"/>
          <w:b/>
          <w:sz w:val="19"/>
          <w:szCs w:val="19"/>
        </w:rPr>
        <w:t>,00 zł (</w:t>
      </w:r>
      <w:r w:rsidR="007E4763">
        <w:rPr>
          <w:rFonts w:ascii="Arial" w:hAnsi="Arial" w:cs="Arial"/>
          <w:b/>
          <w:sz w:val="19"/>
          <w:szCs w:val="19"/>
        </w:rPr>
        <w:t>słownie: dwadzieścia</w:t>
      </w:r>
      <w:r w:rsidR="00D82A50">
        <w:rPr>
          <w:rFonts w:ascii="Arial" w:hAnsi="Arial" w:cs="Arial"/>
          <w:b/>
          <w:sz w:val="19"/>
          <w:szCs w:val="19"/>
        </w:rPr>
        <w:t xml:space="preserve"> tysięcy</w:t>
      </w:r>
      <w:r w:rsidR="00D379F7">
        <w:rPr>
          <w:rFonts w:ascii="Arial" w:hAnsi="Arial" w:cs="Arial"/>
          <w:b/>
          <w:sz w:val="19"/>
          <w:szCs w:val="19"/>
        </w:rPr>
        <w:t xml:space="preserve"> złotych</w:t>
      </w:r>
      <w:r w:rsidR="004E1E76" w:rsidRPr="004E1E76">
        <w:rPr>
          <w:rFonts w:ascii="Arial" w:hAnsi="Arial" w:cs="Arial"/>
          <w:b/>
          <w:sz w:val="19"/>
          <w:szCs w:val="19"/>
        </w:rPr>
        <w:t xml:space="preserve"> 00/100)</w:t>
      </w: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842F60">
      <w:pPr>
        <w:pStyle w:val="Zwykytekst"/>
        <w:tabs>
          <w:tab w:val="left" w:pos="2552"/>
        </w:tabs>
        <w:spacing w:line="276" w:lineRule="auto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376725">
        <w:rPr>
          <w:rFonts w:ascii="Arial" w:hAnsi="Arial" w:cs="Arial"/>
          <w:b/>
          <w:sz w:val="19"/>
          <w:szCs w:val="19"/>
        </w:rPr>
        <w:t>27.03.</w:t>
      </w:r>
      <w:r w:rsidR="00D379F7">
        <w:rPr>
          <w:rFonts w:ascii="Arial" w:hAnsi="Arial" w:cs="Arial"/>
          <w:b/>
          <w:sz w:val="19"/>
          <w:szCs w:val="19"/>
        </w:rPr>
        <w:t>2018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6E098B">
        <w:rPr>
          <w:rFonts w:ascii="Arial" w:hAnsi="Arial" w:cs="Arial"/>
          <w:b/>
          <w:sz w:val="19"/>
          <w:szCs w:val="19"/>
        </w:rPr>
        <w:t>09: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376725">
        <w:rPr>
          <w:rFonts w:ascii="Arial" w:hAnsi="Arial" w:cs="Arial"/>
          <w:b/>
          <w:sz w:val="19"/>
          <w:szCs w:val="19"/>
        </w:rPr>
        <w:t xml:space="preserve">27.03.2018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6E098B">
        <w:rPr>
          <w:rFonts w:ascii="Arial" w:hAnsi="Arial" w:cs="Arial"/>
          <w:b/>
          <w:sz w:val="19"/>
          <w:szCs w:val="19"/>
        </w:rPr>
        <w:t>10</w:t>
      </w:r>
      <w:r w:rsidR="00D06FDC">
        <w:rPr>
          <w:rFonts w:ascii="Arial" w:hAnsi="Arial" w:cs="Arial"/>
          <w:b/>
          <w:sz w:val="19"/>
          <w:szCs w:val="19"/>
        </w:rPr>
        <w:t>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Kraków, dnia </w:t>
      </w:r>
      <w:r w:rsidR="00CB5A5D">
        <w:rPr>
          <w:rFonts w:ascii="Arial" w:hAnsi="Arial" w:cs="Arial"/>
          <w:sz w:val="19"/>
          <w:szCs w:val="19"/>
        </w:rPr>
        <w:t>12.03.</w:t>
      </w:r>
      <w:r w:rsidR="000E72D5">
        <w:rPr>
          <w:rFonts w:ascii="Arial" w:hAnsi="Arial" w:cs="Arial"/>
          <w:sz w:val="19"/>
          <w:szCs w:val="19"/>
        </w:rPr>
        <w:t>201</w:t>
      </w:r>
      <w:r w:rsidR="00F96021">
        <w:rPr>
          <w:rFonts w:ascii="Arial" w:hAnsi="Arial" w:cs="Arial"/>
          <w:sz w:val="19"/>
          <w:szCs w:val="19"/>
        </w:rPr>
        <w:t>8</w:t>
      </w:r>
      <w:r w:rsidR="000E72D5">
        <w:rPr>
          <w:rFonts w:ascii="Arial" w:hAnsi="Arial" w:cs="Arial"/>
          <w:sz w:val="19"/>
          <w:szCs w:val="19"/>
        </w:rPr>
        <w:t xml:space="preserve"> </w:t>
      </w:r>
      <w:r w:rsidR="00250B7F" w:rsidRPr="00681B96">
        <w:rPr>
          <w:rFonts w:ascii="Arial" w:hAnsi="Arial" w:cs="Arial"/>
          <w:sz w:val="19"/>
          <w:szCs w:val="19"/>
        </w:rPr>
        <w:t>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1457B4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 w:rsidR="008D1CE0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>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B3C5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DB3C5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B0812"/>
    <w:rsid w:val="001E1779"/>
    <w:rsid w:val="00242BAA"/>
    <w:rsid w:val="00250B7F"/>
    <w:rsid w:val="002563BC"/>
    <w:rsid w:val="002910FC"/>
    <w:rsid w:val="00297EA9"/>
    <w:rsid w:val="002A2A9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F214A"/>
    <w:rsid w:val="004105B3"/>
    <w:rsid w:val="00412D2E"/>
    <w:rsid w:val="0041750F"/>
    <w:rsid w:val="00427DDD"/>
    <w:rsid w:val="00450A6B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E098B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32B1"/>
    <w:rsid w:val="007A6EEE"/>
    <w:rsid w:val="007A7ACB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5FA856B5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E4729-E013-4842-953E-C9DA6E73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66</cp:revision>
  <cp:lastPrinted>2017-02-20T06:03:00Z</cp:lastPrinted>
  <dcterms:created xsi:type="dcterms:W3CDTF">2016-03-24T09:38:00Z</dcterms:created>
  <dcterms:modified xsi:type="dcterms:W3CDTF">2018-03-12T13:29:00Z</dcterms:modified>
</cp:coreProperties>
</file>