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12" w:rsidRPr="001A672C" w:rsidRDefault="00460712" w:rsidP="00460712">
      <w:pPr>
        <w:rPr>
          <w:rFonts w:ascii="Arial" w:hAnsi="Arial" w:cs="Arial"/>
          <w:b/>
          <w:sz w:val="18"/>
          <w:szCs w:val="18"/>
        </w:rPr>
      </w:pPr>
      <w:r w:rsidRPr="001A672C">
        <w:rPr>
          <w:rFonts w:ascii="Arial" w:hAnsi="Arial" w:cs="Arial"/>
          <w:b/>
          <w:sz w:val="18"/>
          <w:szCs w:val="18"/>
        </w:rPr>
        <w:t>Wykaz wykonanych</w:t>
      </w:r>
      <w:r w:rsidR="00B4042D">
        <w:rPr>
          <w:rFonts w:ascii="Arial" w:hAnsi="Arial" w:cs="Arial"/>
          <w:b/>
          <w:sz w:val="18"/>
          <w:szCs w:val="18"/>
        </w:rPr>
        <w:t xml:space="preserve"> dostaw,</w:t>
      </w:r>
      <w:r w:rsidRPr="001A672C">
        <w:rPr>
          <w:rFonts w:ascii="Arial" w:hAnsi="Arial" w:cs="Arial"/>
          <w:b/>
          <w:sz w:val="18"/>
          <w:szCs w:val="18"/>
        </w:rPr>
        <w:t xml:space="preserve"> o których mowa w </w:t>
      </w:r>
      <w:r w:rsidR="00B4042D">
        <w:rPr>
          <w:rFonts w:ascii="Arial" w:hAnsi="Arial" w:cs="Arial"/>
          <w:b/>
          <w:sz w:val="18"/>
          <w:szCs w:val="18"/>
        </w:rPr>
        <w:t xml:space="preserve">Rozdziale IV pkt. 1.3 </w:t>
      </w:r>
      <w:r w:rsidRPr="001A672C">
        <w:rPr>
          <w:rFonts w:ascii="Arial" w:hAnsi="Arial" w:cs="Arial"/>
          <w:b/>
          <w:sz w:val="18"/>
          <w:szCs w:val="18"/>
        </w:rPr>
        <w:t>SIWZ, w okresie ostatnich 3 lat przed upływem terminu składania ofert, a jeżeli okres prowadzenia działalności jest krótszy – w tym okresie.</w:t>
      </w:r>
    </w:p>
    <w:p w:rsidR="00460712" w:rsidRPr="001A672C" w:rsidRDefault="00460712" w:rsidP="00460712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4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3"/>
        <w:gridCol w:w="2551"/>
        <w:gridCol w:w="5100"/>
        <w:gridCol w:w="2127"/>
        <w:gridCol w:w="2126"/>
        <w:gridCol w:w="1960"/>
      </w:tblGrid>
      <w:tr w:rsidR="00256EE4" w:rsidRPr="001A672C" w:rsidTr="009D760B">
        <w:trPr>
          <w:cantSplit/>
          <w:trHeight w:val="578"/>
          <w:jc w:val="center"/>
        </w:trPr>
        <w:tc>
          <w:tcPr>
            <w:tcW w:w="713" w:type="dxa"/>
            <w:shd w:val="pct5" w:color="auto" w:fill="auto"/>
          </w:tcPr>
          <w:p w:rsidR="00256EE4" w:rsidRPr="005F4553" w:rsidRDefault="00256EE4" w:rsidP="00B404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553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551" w:type="dxa"/>
            <w:shd w:val="pct5" w:color="auto" w:fill="auto"/>
          </w:tcPr>
          <w:p w:rsidR="00256EE4" w:rsidRPr="005F4553" w:rsidRDefault="00256EE4" w:rsidP="00B404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553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5100" w:type="dxa"/>
            <w:shd w:val="pct5" w:color="auto" w:fill="auto"/>
          </w:tcPr>
          <w:p w:rsidR="00256EE4" w:rsidRDefault="00256EE4" w:rsidP="00B404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553">
              <w:rPr>
                <w:rFonts w:ascii="Arial" w:hAnsi="Arial" w:cs="Arial"/>
                <w:b/>
                <w:sz w:val="18"/>
                <w:szCs w:val="18"/>
              </w:rPr>
              <w:t xml:space="preserve">Przedmiot dostawy </w:t>
            </w:r>
          </w:p>
          <w:p w:rsidR="00846508" w:rsidRPr="005F4553" w:rsidRDefault="00846508" w:rsidP="008465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(nazwa) </w:t>
            </w:r>
          </w:p>
        </w:tc>
        <w:tc>
          <w:tcPr>
            <w:tcW w:w="2127" w:type="dxa"/>
            <w:shd w:val="pct5" w:color="auto" w:fill="auto"/>
          </w:tcPr>
          <w:p w:rsidR="00846508" w:rsidRDefault="00256EE4" w:rsidP="001A672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F4553">
              <w:rPr>
                <w:rFonts w:ascii="Arial" w:hAnsi="Arial" w:cs="Arial"/>
                <w:b/>
                <w:sz w:val="18"/>
                <w:szCs w:val="18"/>
              </w:rPr>
              <w:t>Ilość</w:t>
            </w:r>
            <w:r w:rsidR="00846508" w:rsidRPr="00124E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256EE4" w:rsidRPr="005F4553" w:rsidRDefault="00846508" w:rsidP="001A67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4EEB">
              <w:rPr>
                <w:rFonts w:ascii="Arial" w:hAnsi="Arial" w:cs="Arial"/>
                <w:i/>
                <w:sz w:val="16"/>
                <w:szCs w:val="16"/>
              </w:rPr>
              <w:t xml:space="preserve">Podać </w:t>
            </w:r>
            <w:r w:rsidRPr="00124EEB">
              <w:rPr>
                <w:rFonts w:ascii="Arial" w:hAnsi="Arial" w:cs="Arial"/>
                <w:b/>
                <w:i/>
                <w:sz w:val="16"/>
                <w:szCs w:val="16"/>
              </w:rPr>
              <w:t>ilość</w:t>
            </w:r>
            <w:r w:rsidRPr="00124EEB">
              <w:rPr>
                <w:rFonts w:ascii="Arial" w:hAnsi="Arial" w:cs="Arial"/>
                <w:i/>
                <w:sz w:val="16"/>
                <w:szCs w:val="16"/>
              </w:rPr>
              <w:t xml:space="preserve"> w sztukach </w:t>
            </w:r>
            <w:r w:rsidRPr="00EC0E95">
              <w:rPr>
                <w:rFonts w:ascii="Arial" w:hAnsi="Arial" w:cs="Arial"/>
                <w:i/>
                <w:sz w:val="16"/>
                <w:szCs w:val="16"/>
              </w:rPr>
              <w:t>obręczy nieobrobionych mechanicznie do kół taboru szynowego</w:t>
            </w:r>
          </w:p>
        </w:tc>
        <w:tc>
          <w:tcPr>
            <w:tcW w:w="2126" w:type="dxa"/>
            <w:shd w:val="pct5" w:color="auto" w:fill="auto"/>
          </w:tcPr>
          <w:p w:rsidR="00256EE4" w:rsidRPr="005F4553" w:rsidRDefault="00256EE4" w:rsidP="001A67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553">
              <w:rPr>
                <w:rFonts w:ascii="Arial" w:hAnsi="Arial" w:cs="Arial"/>
                <w:b/>
                <w:sz w:val="18"/>
                <w:szCs w:val="18"/>
              </w:rPr>
              <w:t>Nazwa i adres odbiorcy</w:t>
            </w:r>
          </w:p>
        </w:tc>
        <w:tc>
          <w:tcPr>
            <w:tcW w:w="1960" w:type="dxa"/>
            <w:shd w:val="pct5" w:color="auto" w:fill="auto"/>
          </w:tcPr>
          <w:p w:rsidR="00256EE4" w:rsidRPr="005F4553" w:rsidRDefault="00EC0E95" w:rsidP="00B404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dostawy</w:t>
            </w:r>
          </w:p>
          <w:p w:rsidR="00256EE4" w:rsidRPr="005F4553" w:rsidRDefault="00256EE4" w:rsidP="00B404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455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5F4553">
              <w:rPr>
                <w:rFonts w:ascii="Arial" w:hAnsi="Arial" w:cs="Arial"/>
                <w:b/>
                <w:i/>
                <w:sz w:val="18"/>
                <w:szCs w:val="18"/>
              </w:rPr>
              <w:t>należy podać dzień/ miesiąc/ rok)</w:t>
            </w:r>
          </w:p>
        </w:tc>
      </w:tr>
      <w:tr w:rsidR="00EC0E95" w:rsidRPr="00846508" w:rsidTr="00730D74">
        <w:trPr>
          <w:trHeight w:val="393"/>
          <w:jc w:val="center"/>
        </w:trPr>
        <w:tc>
          <w:tcPr>
            <w:tcW w:w="713" w:type="dxa"/>
            <w:shd w:val="pct5" w:color="auto" w:fill="auto"/>
            <w:vAlign w:val="center"/>
          </w:tcPr>
          <w:p w:rsidR="00EC0E95" w:rsidRPr="00846508" w:rsidRDefault="00EC0E95" w:rsidP="00730D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508">
              <w:rPr>
                <w:rFonts w:ascii="Arial" w:hAnsi="Arial" w:cs="Arial"/>
                <w:b/>
                <w:i/>
                <w:sz w:val="16"/>
                <w:szCs w:val="16"/>
              </w:rPr>
              <w:t>Kol.1</w:t>
            </w:r>
          </w:p>
        </w:tc>
        <w:tc>
          <w:tcPr>
            <w:tcW w:w="2551" w:type="dxa"/>
            <w:shd w:val="pct5" w:color="auto" w:fill="auto"/>
            <w:vAlign w:val="center"/>
          </w:tcPr>
          <w:p w:rsidR="00EC0E95" w:rsidRPr="00846508" w:rsidRDefault="00EC0E95" w:rsidP="00730D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508">
              <w:rPr>
                <w:rFonts w:ascii="Arial" w:hAnsi="Arial" w:cs="Arial"/>
                <w:b/>
                <w:i/>
                <w:sz w:val="16"/>
                <w:szCs w:val="16"/>
              </w:rPr>
              <w:t>Kol.2</w:t>
            </w:r>
          </w:p>
        </w:tc>
        <w:tc>
          <w:tcPr>
            <w:tcW w:w="5100" w:type="dxa"/>
            <w:shd w:val="pct5" w:color="auto" w:fill="auto"/>
            <w:vAlign w:val="center"/>
          </w:tcPr>
          <w:p w:rsidR="00EC0E95" w:rsidRPr="00846508" w:rsidRDefault="00730D74" w:rsidP="00730D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Kol.3</w:t>
            </w:r>
          </w:p>
        </w:tc>
        <w:tc>
          <w:tcPr>
            <w:tcW w:w="2127" w:type="dxa"/>
            <w:shd w:val="pct5" w:color="auto" w:fill="auto"/>
            <w:vAlign w:val="center"/>
          </w:tcPr>
          <w:p w:rsidR="00EC0E95" w:rsidRPr="00846508" w:rsidRDefault="00EC0E95" w:rsidP="00730D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508">
              <w:rPr>
                <w:rFonts w:ascii="Arial" w:hAnsi="Arial" w:cs="Arial"/>
                <w:b/>
                <w:i/>
                <w:sz w:val="16"/>
                <w:szCs w:val="16"/>
              </w:rPr>
              <w:t>Kol.</w:t>
            </w:r>
            <w:r w:rsidR="00730D74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EC0E95" w:rsidRPr="00846508" w:rsidRDefault="00EC0E95" w:rsidP="00730D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508">
              <w:rPr>
                <w:rFonts w:ascii="Arial" w:hAnsi="Arial" w:cs="Arial"/>
                <w:b/>
                <w:i/>
                <w:sz w:val="16"/>
                <w:szCs w:val="16"/>
              </w:rPr>
              <w:t>Kol.</w:t>
            </w:r>
            <w:r w:rsidR="00730D74">
              <w:rPr>
                <w:rFonts w:ascii="Arial" w:hAnsi="Arial" w:cs="Arial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960" w:type="dxa"/>
            <w:shd w:val="pct5" w:color="auto" w:fill="auto"/>
            <w:vAlign w:val="center"/>
          </w:tcPr>
          <w:p w:rsidR="00EC0E95" w:rsidRPr="00846508" w:rsidRDefault="00EC0E95" w:rsidP="00730D74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46508">
              <w:rPr>
                <w:rFonts w:ascii="Arial" w:hAnsi="Arial" w:cs="Arial"/>
                <w:b/>
                <w:i/>
                <w:sz w:val="16"/>
                <w:szCs w:val="16"/>
              </w:rPr>
              <w:t>Kol.</w:t>
            </w:r>
            <w:r w:rsidR="00730D74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</w:tr>
      <w:tr w:rsidR="00846508" w:rsidRPr="001A672C" w:rsidTr="00730D74">
        <w:trPr>
          <w:trHeight w:val="704"/>
          <w:jc w:val="center"/>
        </w:trPr>
        <w:tc>
          <w:tcPr>
            <w:tcW w:w="713" w:type="dxa"/>
            <w:shd w:val="clear" w:color="auto" w:fill="FFFFFF" w:themeFill="background1"/>
            <w:vAlign w:val="center"/>
          </w:tcPr>
          <w:p w:rsidR="00846508" w:rsidRDefault="00846508" w:rsidP="00730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46508" w:rsidRPr="00846508" w:rsidRDefault="00730D74" w:rsidP="00730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846508" w:rsidRPr="00F9745D" w:rsidRDefault="00846508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846508" w:rsidRDefault="00846508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46508" w:rsidRDefault="00846508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46508" w:rsidRDefault="00846508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846508" w:rsidRDefault="00846508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6508" w:rsidRPr="001A672C" w:rsidTr="00730D74">
        <w:trPr>
          <w:trHeight w:val="704"/>
          <w:jc w:val="center"/>
        </w:trPr>
        <w:tc>
          <w:tcPr>
            <w:tcW w:w="713" w:type="dxa"/>
            <w:shd w:val="clear" w:color="auto" w:fill="FFFFFF" w:themeFill="background1"/>
            <w:vAlign w:val="center"/>
          </w:tcPr>
          <w:p w:rsidR="00846508" w:rsidRPr="00F9745D" w:rsidRDefault="00730D74" w:rsidP="00730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846508" w:rsidRPr="00F9745D" w:rsidRDefault="00846508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846508" w:rsidRDefault="00846508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46508" w:rsidRDefault="00846508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46508" w:rsidRDefault="00846508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846508" w:rsidRDefault="00846508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D74" w:rsidRPr="001A672C" w:rsidTr="00730D74">
        <w:trPr>
          <w:trHeight w:val="704"/>
          <w:jc w:val="center"/>
        </w:trPr>
        <w:tc>
          <w:tcPr>
            <w:tcW w:w="713" w:type="dxa"/>
            <w:shd w:val="clear" w:color="auto" w:fill="FFFFFF" w:themeFill="background1"/>
            <w:vAlign w:val="center"/>
          </w:tcPr>
          <w:p w:rsidR="00730D74" w:rsidRDefault="00730D74" w:rsidP="00730D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551" w:type="dxa"/>
            <w:shd w:val="clear" w:color="auto" w:fill="FFFFFF" w:themeFill="background1"/>
          </w:tcPr>
          <w:p w:rsidR="00730D74" w:rsidRPr="00F9745D" w:rsidRDefault="00730D74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0" w:type="dxa"/>
            <w:shd w:val="clear" w:color="auto" w:fill="FFFFFF" w:themeFill="background1"/>
          </w:tcPr>
          <w:p w:rsidR="00730D74" w:rsidRDefault="00730D74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30D74" w:rsidRDefault="00730D74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30D74" w:rsidRDefault="00730D74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730D74" w:rsidRDefault="00730D74" w:rsidP="00F97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559E" w:rsidRPr="001A672C" w:rsidTr="009D760B">
        <w:trPr>
          <w:trHeight w:val="341"/>
          <w:jc w:val="center"/>
        </w:trPr>
        <w:tc>
          <w:tcPr>
            <w:tcW w:w="8364" w:type="dxa"/>
            <w:gridSpan w:val="3"/>
            <w:tcBorders>
              <w:left w:val="nil"/>
              <w:bottom w:val="nil"/>
              <w:right w:val="single" w:sz="2" w:space="0" w:color="auto"/>
            </w:tcBorders>
          </w:tcPr>
          <w:p w:rsidR="00F4559E" w:rsidRPr="00F4559E" w:rsidRDefault="00F4559E" w:rsidP="00F4559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559E">
              <w:rPr>
                <w:rFonts w:ascii="Arial" w:hAnsi="Arial" w:cs="Arial"/>
                <w:b/>
                <w:sz w:val="18"/>
                <w:szCs w:val="18"/>
              </w:rPr>
              <w:t xml:space="preserve"> RAZEM</w:t>
            </w:r>
          </w:p>
        </w:tc>
        <w:tc>
          <w:tcPr>
            <w:tcW w:w="2127" w:type="dxa"/>
            <w:tcBorders>
              <w:left w:val="single" w:sz="2" w:space="0" w:color="auto"/>
              <w:right w:val="single" w:sz="2" w:space="0" w:color="auto"/>
            </w:tcBorders>
          </w:tcPr>
          <w:p w:rsidR="00F4559E" w:rsidRPr="001A672C" w:rsidRDefault="00F4559E" w:rsidP="00B404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6" w:type="dxa"/>
            <w:gridSpan w:val="2"/>
            <w:tcBorders>
              <w:left w:val="single" w:sz="2" w:space="0" w:color="auto"/>
              <w:bottom w:val="nil"/>
              <w:right w:val="nil"/>
            </w:tcBorders>
          </w:tcPr>
          <w:p w:rsidR="00F4559E" w:rsidRPr="001A672C" w:rsidRDefault="00F4559E" w:rsidP="00B404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1A672C" w:rsidRDefault="001A672C" w:rsidP="00460712">
      <w:pPr>
        <w:rPr>
          <w:rFonts w:ascii="Arial" w:hAnsi="Arial" w:cs="Arial"/>
          <w:sz w:val="18"/>
          <w:szCs w:val="18"/>
        </w:rPr>
      </w:pPr>
    </w:p>
    <w:p w:rsidR="00460712" w:rsidRPr="001A672C" w:rsidRDefault="00460712" w:rsidP="00460712">
      <w:pPr>
        <w:rPr>
          <w:rFonts w:ascii="Arial" w:hAnsi="Arial" w:cs="Arial"/>
          <w:sz w:val="18"/>
          <w:szCs w:val="18"/>
        </w:rPr>
      </w:pPr>
      <w:r w:rsidRPr="001A672C">
        <w:rPr>
          <w:rFonts w:ascii="Arial" w:hAnsi="Arial" w:cs="Arial"/>
          <w:sz w:val="18"/>
          <w:szCs w:val="18"/>
        </w:rPr>
        <w:t>UWAGA!</w:t>
      </w:r>
    </w:p>
    <w:p w:rsidR="00730D74" w:rsidRDefault="00730D74" w:rsidP="00730D74">
      <w:pPr>
        <w:rPr>
          <w:rFonts w:cs="Arial"/>
          <w:i/>
          <w:sz w:val="20"/>
        </w:rPr>
      </w:pPr>
      <w:r w:rsidRPr="00511E07">
        <w:rPr>
          <w:rFonts w:cs="Arial"/>
          <w:i/>
          <w:sz w:val="20"/>
        </w:rPr>
        <w:t>Do wykazu należy dołączyć dowody określające czy te dostawy zostały wykonane należycie, przy czym dowodami, o których mowa, są referencje bądź inne dokumenty wystawione przez podmiot, na rzecz którego dostawy były wyko</w:t>
      </w:r>
      <w:r>
        <w:rPr>
          <w:rFonts w:cs="Arial"/>
          <w:i/>
          <w:sz w:val="20"/>
        </w:rPr>
        <w:t>nane</w:t>
      </w:r>
      <w:r w:rsidRPr="00511E07">
        <w:rPr>
          <w:rFonts w:cs="Arial"/>
          <w:i/>
          <w:sz w:val="20"/>
        </w:rPr>
        <w:t>, a jeżeli z uzasadnionej przyczyny o obiektywnym charakterze wykonawca nie jest w stanie uzyskać tych dokumentów – oświadczenie wykonawcy.</w:t>
      </w:r>
    </w:p>
    <w:p w:rsidR="00730D74" w:rsidRDefault="00730D74" w:rsidP="00730D74">
      <w:pPr>
        <w:rPr>
          <w:rFonts w:cs="Arial"/>
          <w:i/>
          <w:sz w:val="20"/>
        </w:rPr>
      </w:pPr>
    </w:p>
    <w:p w:rsidR="00730D74" w:rsidRDefault="00730D74" w:rsidP="00730D74">
      <w:pPr>
        <w:rPr>
          <w:rFonts w:cs="Arial"/>
          <w:i/>
          <w:sz w:val="20"/>
        </w:rPr>
      </w:pPr>
      <w:r w:rsidRPr="0078639B">
        <w:rPr>
          <w:rFonts w:cs="Arial"/>
          <w:i/>
          <w:sz w:val="20"/>
        </w:rPr>
        <w:t>Do sposobu liczenia terminów stosuje się przepisy Kodeksu Cywilnego – art. 112 tj. „termin oznaczony w tygodniach, miesiącach lub latach kończy się z upływem dnia, który nazwą lub datą odpowiada początkowemu dniowi terminu, a gdyby takiego dnia w ostatnim miesiącu nie było – w ostatnim dniu tego miesiąca</w:t>
      </w:r>
    </w:p>
    <w:p w:rsidR="00730D74" w:rsidRDefault="00730D74" w:rsidP="00730D74">
      <w:pPr>
        <w:rPr>
          <w:sz w:val="20"/>
        </w:rPr>
      </w:pPr>
    </w:p>
    <w:p w:rsidR="00730D74" w:rsidRDefault="00730D74" w:rsidP="00730D74">
      <w:pPr>
        <w:rPr>
          <w:sz w:val="20"/>
        </w:rPr>
      </w:pPr>
    </w:p>
    <w:p w:rsidR="00730D74" w:rsidRDefault="00730D74" w:rsidP="00730D74">
      <w:pPr>
        <w:rPr>
          <w:sz w:val="20"/>
        </w:rPr>
      </w:pPr>
    </w:p>
    <w:p w:rsidR="00730D74" w:rsidRDefault="00730D74" w:rsidP="00730D74">
      <w:pPr>
        <w:rPr>
          <w:sz w:val="20"/>
        </w:rPr>
      </w:pPr>
    </w:p>
    <w:p w:rsidR="00730D74" w:rsidRPr="00361047" w:rsidRDefault="00730D74" w:rsidP="00730D74">
      <w:pPr>
        <w:rPr>
          <w:sz w:val="20"/>
        </w:rPr>
      </w:pPr>
      <w:r w:rsidRPr="00361047">
        <w:rPr>
          <w:sz w:val="20"/>
        </w:rPr>
        <w:t>............................., dnia ...................</w:t>
      </w:r>
    </w:p>
    <w:p w:rsidR="00730D74" w:rsidRPr="00DF2EAE" w:rsidRDefault="00730D74" w:rsidP="00730D74">
      <w:pPr>
        <w:tabs>
          <w:tab w:val="left" w:pos="-1985"/>
        </w:tabs>
        <w:ind w:left="6237"/>
        <w:jc w:val="center"/>
        <w:rPr>
          <w:sz w:val="20"/>
        </w:rPr>
      </w:pPr>
      <w:r w:rsidRPr="00DF2EAE">
        <w:rPr>
          <w:sz w:val="20"/>
        </w:rPr>
        <w:t>.......................................................</w:t>
      </w:r>
    </w:p>
    <w:p w:rsidR="00730D74" w:rsidRPr="00DF2EAE" w:rsidRDefault="00730D74" w:rsidP="00730D74">
      <w:pPr>
        <w:tabs>
          <w:tab w:val="left" w:pos="-1985"/>
        </w:tabs>
        <w:ind w:left="6237"/>
        <w:jc w:val="center"/>
        <w:rPr>
          <w:sz w:val="20"/>
        </w:rPr>
      </w:pPr>
      <w:r w:rsidRPr="00DF2EAE">
        <w:rPr>
          <w:sz w:val="20"/>
        </w:rPr>
        <w:t>podpis upełnomocnionego (-ych)</w:t>
      </w:r>
    </w:p>
    <w:p w:rsidR="00730D74" w:rsidRPr="00DF2EAE" w:rsidRDefault="00730D74" w:rsidP="00730D74">
      <w:pPr>
        <w:tabs>
          <w:tab w:val="left" w:pos="-1985"/>
        </w:tabs>
        <w:ind w:left="6237"/>
        <w:jc w:val="center"/>
        <w:rPr>
          <w:sz w:val="20"/>
        </w:rPr>
      </w:pPr>
      <w:r w:rsidRPr="00DF2EAE">
        <w:rPr>
          <w:sz w:val="20"/>
        </w:rPr>
        <w:t xml:space="preserve">przedstawiciela (-li) </w:t>
      </w:r>
      <w:r>
        <w:rPr>
          <w:sz w:val="20"/>
        </w:rPr>
        <w:t>Wykonawcy</w:t>
      </w:r>
    </w:p>
    <w:p w:rsidR="00B4042D" w:rsidRPr="001A672C" w:rsidRDefault="00B4042D" w:rsidP="002D3C29">
      <w:pPr>
        <w:spacing w:before="60"/>
        <w:jc w:val="both"/>
        <w:rPr>
          <w:rFonts w:ascii="Arial" w:hAnsi="Arial" w:cs="Arial"/>
          <w:i/>
          <w:sz w:val="18"/>
          <w:szCs w:val="18"/>
        </w:rPr>
      </w:pPr>
    </w:p>
    <w:sectPr w:rsidR="00B4042D" w:rsidRPr="001A672C" w:rsidSect="009D760B">
      <w:headerReference w:type="default" r:id="rId8"/>
      <w:footerReference w:type="default" r:id="rId9"/>
      <w:pgSz w:w="16838" w:h="11906" w:orient="landscape"/>
      <w:pgMar w:top="953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508" w:rsidRDefault="00846508" w:rsidP="00460712">
      <w:r>
        <w:separator/>
      </w:r>
    </w:p>
  </w:endnote>
  <w:endnote w:type="continuationSeparator" w:id="0">
    <w:p w:rsidR="00846508" w:rsidRDefault="00846508" w:rsidP="0046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323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46508" w:rsidRDefault="00846508">
            <w:pPr>
              <w:pStyle w:val="Stopka"/>
              <w:jc w:val="right"/>
            </w:pPr>
            <w:r>
              <w:t xml:space="preserve">Strona </w:t>
            </w:r>
            <w:r w:rsidR="001121D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121DA">
              <w:rPr>
                <w:b/>
              </w:rPr>
              <w:fldChar w:fldCharType="separate"/>
            </w:r>
            <w:r w:rsidR="00F736FB">
              <w:rPr>
                <w:b/>
                <w:noProof/>
              </w:rPr>
              <w:t>1</w:t>
            </w:r>
            <w:r w:rsidR="001121DA">
              <w:rPr>
                <w:b/>
              </w:rPr>
              <w:fldChar w:fldCharType="end"/>
            </w:r>
            <w:r>
              <w:t xml:space="preserve"> z </w:t>
            </w:r>
            <w:r w:rsidR="001121D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1121DA">
              <w:rPr>
                <w:b/>
              </w:rPr>
              <w:fldChar w:fldCharType="separate"/>
            </w:r>
            <w:r w:rsidR="00F736FB">
              <w:rPr>
                <w:b/>
                <w:noProof/>
              </w:rPr>
              <w:t>1</w:t>
            </w:r>
            <w:r w:rsidR="001121DA">
              <w:rPr>
                <w:b/>
              </w:rPr>
              <w:fldChar w:fldCharType="end"/>
            </w:r>
          </w:p>
        </w:sdtContent>
      </w:sdt>
    </w:sdtContent>
  </w:sdt>
  <w:p w:rsidR="00846508" w:rsidRDefault="008465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508" w:rsidRDefault="00846508" w:rsidP="00460712">
      <w:r>
        <w:separator/>
      </w:r>
    </w:p>
  </w:footnote>
  <w:footnote w:type="continuationSeparator" w:id="0">
    <w:p w:rsidR="00846508" w:rsidRDefault="00846508" w:rsidP="00460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508" w:rsidRPr="00460712" w:rsidRDefault="00846508" w:rsidP="00460712">
    <w:pPr>
      <w:pStyle w:val="Nagwek2"/>
      <w:ind w:left="10202" w:firstLine="418"/>
      <w:rPr>
        <w:rFonts w:cs="Arial"/>
      </w:rPr>
    </w:pPr>
    <w:r w:rsidRPr="00460712">
      <w:rPr>
        <w:rFonts w:cs="Arial"/>
      </w:rPr>
      <w:t xml:space="preserve">Załącznik nr </w:t>
    </w:r>
    <w:r>
      <w:rPr>
        <w:rFonts w:cs="Arial"/>
      </w:rPr>
      <w:t>5</w:t>
    </w:r>
    <w:r w:rsidRPr="00460712">
      <w:rPr>
        <w:rFonts w:cs="Arial"/>
      </w:rPr>
      <w:t xml:space="preserve"> do SIWZ</w:t>
    </w:r>
  </w:p>
  <w:p w:rsidR="00846508" w:rsidRPr="009D760B" w:rsidRDefault="00846508" w:rsidP="009D760B">
    <w:pPr>
      <w:ind w:left="10202" w:firstLine="418"/>
      <w:rPr>
        <w:rFonts w:ascii="Arial" w:hAnsi="Arial" w:cs="Arial"/>
        <w:b/>
        <w:sz w:val="20"/>
      </w:rPr>
    </w:pPr>
    <w:r w:rsidRPr="00460712">
      <w:rPr>
        <w:rFonts w:ascii="Arial" w:hAnsi="Arial" w:cs="Arial"/>
        <w:sz w:val="20"/>
      </w:rPr>
      <w:t xml:space="preserve">Znak sprawy: </w:t>
    </w:r>
    <w:r w:rsidR="00F736FB">
      <w:rPr>
        <w:rFonts w:ascii="Arial" w:hAnsi="Arial" w:cs="Arial"/>
        <w:b/>
        <w:sz w:val="20"/>
      </w:rPr>
      <w:t>L</w:t>
    </w:r>
    <w:r w:rsidRPr="00460712">
      <w:rPr>
        <w:rFonts w:ascii="Arial" w:hAnsi="Arial" w:cs="Arial"/>
        <w:b/>
        <w:sz w:val="20"/>
      </w:rPr>
      <w:t>Z-281-</w:t>
    </w:r>
    <w:r w:rsidR="00F736FB">
      <w:rPr>
        <w:rFonts w:ascii="Arial" w:hAnsi="Arial" w:cs="Arial"/>
        <w:b/>
        <w:sz w:val="20"/>
      </w:rPr>
      <w:t>108</w:t>
    </w:r>
    <w:r>
      <w:rPr>
        <w:rFonts w:ascii="Arial" w:hAnsi="Arial" w:cs="Arial"/>
        <w:b/>
        <w:sz w:val="20"/>
      </w:rPr>
      <w:t>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712"/>
    <w:rsid w:val="0006301E"/>
    <w:rsid w:val="000B6A54"/>
    <w:rsid w:val="001121DA"/>
    <w:rsid w:val="00124EEB"/>
    <w:rsid w:val="00163A35"/>
    <w:rsid w:val="001A672C"/>
    <w:rsid w:val="001D576C"/>
    <w:rsid w:val="00256EE4"/>
    <w:rsid w:val="002C6911"/>
    <w:rsid w:val="002D3C29"/>
    <w:rsid w:val="003916BC"/>
    <w:rsid w:val="0045299A"/>
    <w:rsid w:val="00460712"/>
    <w:rsid w:val="00490A37"/>
    <w:rsid w:val="004B1F9A"/>
    <w:rsid w:val="005A5A28"/>
    <w:rsid w:val="005F4553"/>
    <w:rsid w:val="0068658A"/>
    <w:rsid w:val="00730D74"/>
    <w:rsid w:val="008100BC"/>
    <w:rsid w:val="00846508"/>
    <w:rsid w:val="00904825"/>
    <w:rsid w:val="00982774"/>
    <w:rsid w:val="009D760B"/>
    <w:rsid w:val="00B4042D"/>
    <w:rsid w:val="00C3142D"/>
    <w:rsid w:val="00C60538"/>
    <w:rsid w:val="00D175B3"/>
    <w:rsid w:val="00D711A4"/>
    <w:rsid w:val="00E45F23"/>
    <w:rsid w:val="00EC0E95"/>
    <w:rsid w:val="00EC479D"/>
    <w:rsid w:val="00F4559E"/>
    <w:rsid w:val="00F718B2"/>
    <w:rsid w:val="00F736FB"/>
    <w:rsid w:val="00F9745D"/>
    <w:rsid w:val="00FC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60712"/>
    <w:pPr>
      <w:keepNext/>
      <w:ind w:left="6237"/>
      <w:outlineLvl w:val="1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460712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uiPriority w:val="99"/>
    <w:locked/>
    <w:rsid w:val="004607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607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0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7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7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712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51929-5B70-473E-AD97-643B467E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kciesiel</dc:creator>
  <cp:keywords/>
  <dc:description/>
  <cp:lastModifiedBy>mprorok</cp:lastModifiedBy>
  <cp:revision>17</cp:revision>
  <cp:lastPrinted>2017-01-26T07:37:00Z</cp:lastPrinted>
  <dcterms:created xsi:type="dcterms:W3CDTF">2015-12-15T08:35:00Z</dcterms:created>
  <dcterms:modified xsi:type="dcterms:W3CDTF">2017-06-22T08:09:00Z</dcterms:modified>
</cp:coreProperties>
</file>