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0C" w:rsidRPr="00722CBF" w:rsidRDefault="002D170C" w:rsidP="002D170C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  <w:r w:rsidRPr="00722CBF">
        <w:rPr>
          <w:rFonts w:ascii="Arial" w:hAnsi="Arial" w:cs="Arial"/>
          <w:b/>
          <w:sz w:val="20"/>
          <w:szCs w:val="20"/>
        </w:rPr>
        <w:t xml:space="preserve">Wykaz wykonanych, a w przypadku świadczeń okresowych lub ciągłych również wykonywanych, </w:t>
      </w:r>
    </w:p>
    <w:p w:rsidR="002D170C" w:rsidRPr="00722CBF" w:rsidRDefault="002D170C" w:rsidP="002D170C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  <w:r w:rsidRPr="00722CBF">
        <w:rPr>
          <w:rFonts w:ascii="Arial" w:hAnsi="Arial" w:cs="Arial"/>
          <w:b/>
          <w:sz w:val="20"/>
          <w:szCs w:val="20"/>
        </w:rPr>
        <w:t xml:space="preserve">w okresie ostatnich trzech lat przed upływem terminu składania ofert, a jeżeli okres prowadzenia działalności jest krótszy – w tym okresie, głównych usług, o których mowa w </w:t>
      </w:r>
      <w:r w:rsidR="005A1C3E">
        <w:rPr>
          <w:rFonts w:ascii="Arial" w:hAnsi="Arial" w:cs="Arial"/>
          <w:b/>
          <w:sz w:val="20"/>
          <w:szCs w:val="20"/>
        </w:rPr>
        <w:t>Rozdziale IV punkt</w:t>
      </w:r>
      <w:bookmarkStart w:id="0" w:name="_GoBack"/>
      <w:bookmarkEnd w:id="0"/>
      <w:r w:rsidRPr="00722CBF">
        <w:rPr>
          <w:rFonts w:ascii="Arial" w:hAnsi="Arial" w:cs="Arial"/>
          <w:b/>
          <w:sz w:val="20"/>
          <w:szCs w:val="20"/>
        </w:rPr>
        <w:t xml:space="preserve"> </w:t>
      </w:r>
      <w:r w:rsidR="005A1C3E">
        <w:rPr>
          <w:rFonts w:ascii="Arial" w:hAnsi="Arial" w:cs="Arial"/>
          <w:b/>
          <w:sz w:val="20"/>
          <w:szCs w:val="20"/>
        </w:rPr>
        <w:t>1.1.</w:t>
      </w:r>
      <w:r w:rsidRPr="00722CBF">
        <w:rPr>
          <w:rFonts w:ascii="Arial" w:hAnsi="Arial" w:cs="Arial"/>
          <w:b/>
          <w:sz w:val="20"/>
          <w:szCs w:val="20"/>
        </w:rPr>
        <w:t xml:space="preserve"> SIWZ</w:t>
      </w:r>
    </w:p>
    <w:p w:rsidR="002D170C" w:rsidRDefault="002D170C" w:rsidP="002D170C"/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794"/>
        <w:gridCol w:w="1929"/>
        <w:gridCol w:w="1861"/>
        <w:gridCol w:w="1860"/>
        <w:gridCol w:w="1866"/>
        <w:gridCol w:w="1860"/>
        <w:gridCol w:w="1575"/>
      </w:tblGrid>
      <w:tr w:rsidR="00D312ED" w:rsidRPr="00D312ED" w:rsidTr="00D312ED">
        <w:trPr>
          <w:trHeight w:val="1729"/>
          <w:jc w:val="center"/>
        </w:trPr>
        <w:tc>
          <w:tcPr>
            <w:tcW w:w="266" w:type="pct"/>
            <w:tcBorders>
              <w:bottom w:val="nil"/>
            </w:tcBorders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2ED">
              <w:rPr>
                <w:rFonts w:ascii="Arial" w:hAnsi="Arial" w:cs="Arial"/>
                <w:b/>
                <w:sz w:val="18"/>
                <w:szCs w:val="18"/>
              </w:rPr>
              <w:t>L.p. */</w:t>
            </w:r>
          </w:p>
        </w:tc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2ED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</w:tcBorders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  <w:r w:rsidRPr="00D312E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312ED">
              <w:rPr>
                <w:rFonts w:ascii="Arial" w:hAnsi="Arial" w:cs="Arial"/>
                <w:sz w:val="18"/>
                <w:szCs w:val="18"/>
              </w:rPr>
              <w:t>w tym rodzaj pomieszczenia  użyteczności publicznej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</w:tcBorders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b/>
                <w:sz w:val="18"/>
                <w:szCs w:val="18"/>
              </w:rPr>
              <w:t>Nazwa i adres podmiotu na rzecz którego usługa została wykonana (Odbiorcy)</w:t>
            </w:r>
          </w:p>
        </w:tc>
        <w:tc>
          <w:tcPr>
            <w:tcW w:w="1384" w:type="pct"/>
            <w:gridSpan w:val="2"/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2ED">
              <w:rPr>
                <w:rFonts w:ascii="Arial" w:hAnsi="Arial" w:cs="Arial"/>
                <w:b/>
                <w:sz w:val="18"/>
                <w:szCs w:val="18"/>
              </w:rPr>
              <w:t>Daty wykonania usługi</w:t>
            </w:r>
          </w:p>
          <w:p w:rsid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12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(nieprzerwany okres kolejnych 12 miesięcy)</w:t>
            </w:r>
          </w:p>
          <w:p w:rsid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312ED" w:rsidRPr="00D312ED" w:rsidRDefault="00D312ED" w:rsidP="00FE7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w okresie od………. do….……….</w:t>
            </w:r>
          </w:p>
        </w:tc>
        <w:tc>
          <w:tcPr>
            <w:tcW w:w="691" w:type="pct"/>
            <w:tcBorders>
              <w:bottom w:val="nil"/>
            </w:tcBorders>
            <w:vAlign w:val="center"/>
          </w:tcPr>
          <w:p w:rsidR="00D312ED" w:rsidRDefault="00D312ED" w:rsidP="00D31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2ED">
              <w:rPr>
                <w:rFonts w:ascii="Arial" w:hAnsi="Arial" w:cs="Arial"/>
                <w:b/>
                <w:sz w:val="18"/>
                <w:szCs w:val="18"/>
              </w:rPr>
              <w:t>Wartość wykonanej usługi w zł netto**/</w:t>
            </w:r>
          </w:p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2ED">
              <w:rPr>
                <w:rFonts w:ascii="Arial" w:hAnsi="Arial" w:cs="Arial"/>
                <w:b/>
                <w:sz w:val="18"/>
                <w:szCs w:val="18"/>
              </w:rPr>
              <w:t>na rzecz jednego odbiorcy w okresie kolejnych 12 miesięcy (wg wykazan</w:t>
            </w:r>
            <w:r>
              <w:rPr>
                <w:rFonts w:ascii="Arial" w:hAnsi="Arial" w:cs="Arial"/>
                <w:b/>
                <w:sz w:val="18"/>
                <w:szCs w:val="18"/>
              </w:rPr>
              <w:t>ych dat: początkowej i końcowej</w:t>
            </w:r>
            <w:r w:rsidRPr="00D312ED">
              <w:rPr>
                <w:rFonts w:ascii="Arial" w:hAnsi="Arial" w:cs="Arial"/>
                <w:b/>
                <w:sz w:val="18"/>
                <w:szCs w:val="18"/>
              </w:rPr>
              <w:t>) wyniosła :</w:t>
            </w:r>
          </w:p>
        </w:tc>
        <w:tc>
          <w:tcPr>
            <w:tcW w:w="585" w:type="pct"/>
            <w:tcBorders>
              <w:bottom w:val="nil"/>
            </w:tcBorders>
          </w:tcPr>
          <w:p w:rsidR="00D312ED" w:rsidRDefault="00D312ED" w:rsidP="00D312ED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312ED" w:rsidRDefault="00D312ED" w:rsidP="00D312ED">
            <w:pPr>
              <w:pStyle w:val="Bezodstpw"/>
              <w:rPr>
                <w:rFonts w:cs="Arial"/>
                <w:b/>
                <w:sz w:val="18"/>
                <w:szCs w:val="18"/>
              </w:rPr>
            </w:pPr>
          </w:p>
          <w:p w:rsidR="00D312ED" w:rsidRPr="00D312ED" w:rsidRDefault="00D312ED" w:rsidP="00D312ED">
            <w:pPr>
              <w:pStyle w:val="Bezodstpw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2ED">
              <w:rPr>
                <w:rFonts w:cs="Arial"/>
                <w:b/>
                <w:sz w:val="18"/>
                <w:szCs w:val="18"/>
              </w:rPr>
              <w:t xml:space="preserve">Załączono dowody potwierdzające, że usługi zostały wykonane </w:t>
            </w:r>
            <w:r w:rsidRPr="00D312ED">
              <w:rPr>
                <w:rFonts w:cs="Arial"/>
                <w:b/>
                <w:bCs/>
                <w:sz w:val="18"/>
                <w:szCs w:val="18"/>
              </w:rPr>
              <w:t xml:space="preserve">lub są wykonywane  </w:t>
            </w:r>
            <w:r w:rsidRPr="00D312ED">
              <w:rPr>
                <w:rFonts w:cs="Arial"/>
                <w:b/>
                <w:sz w:val="18"/>
                <w:szCs w:val="18"/>
              </w:rPr>
              <w:t>należycie.</w:t>
            </w:r>
          </w:p>
          <w:p w:rsidR="00D312ED" w:rsidRPr="00D312ED" w:rsidRDefault="00D312ED" w:rsidP="00D312ED">
            <w:pPr>
              <w:pStyle w:val="Bezodstpw"/>
              <w:jc w:val="center"/>
              <w:rPr>
                <w:rFonts w:cs="Arial"/>
                <w:bCs/>
                <w:sz w:val="18"/>
                <w:szCs w:val="18"/>
              </w:rPr>
            </w:pPr>
            <w:r w:rsidRPr="00D312ED">
              <w:rPr>
                <w:rFonts w:cs="Arial"/>
                <w:bCs/>
                <w:sz w:val="18"/>
                <w:szCs w:val="18"/>
              </w:rPr>
              <w:t xml:space="preserve">[Wykonawca wpisuje  słowo </w:t>
            </w: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2ED">
              <w:rPr>
                <w:rFonts w:ascii="Arial" w:hAnsi="Arial" w:cs="Arial"/>
                <w:bCs/>
                <w:sz w:val="18"/>
                <w:szCs w:val="18"/>
              </w:rPr>
              <w:t>TAK lub NIE]</w:t>
            </w:r>
          </w:p>
        </w:tc>
      </w:tr>
      <w:tr w:rsidR="00D312ED" w:rsidRPr="00D312ED" w:rsidTr="00D312ED">
        <w:trPr>
          <w:trHeight w:val="652"/>
          <w:jc w:val="center"/>
        </w:trPr>
        <w:tc>
          <w:tcPr>
            <w:tcW w:w="266" w:type="pct"/>
            <w:tcBorders>
              <w:top w:val="nil"/>
            </w:tcBorders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</w:tcBorders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vAlign w:val="center"/>
          </w:tcPr>
          <w:p w:rsidR="00D312ED" w:rsidRPr="00D312ED" w:rsidRDefault="00D312ED" w:rsidP="00FE7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Należy wskazać datę </w:t>
            </w:r>
            <w:r w:rsidRPr="00D312ED">
              <w:rPr>
                <w:rFonts w:ascii="Arial" w:hAnsi="Arial" w:cs="Arial"/>
                <w:b/>
                <w:sz w:val="18"/>
                <w:szCs w:val="18"/>
              </w:rPr>
              <w:t>początkową</w:t>
            </w:r>
            <w:r w:rsidRPr="00D312ED">
              <w:rPr>
                <w:rFonts w:ascii="Arial" w:hAnsi="Arial" w:cs="Arial"/>
                <w:sz w:val="18"/>
                <w:szCs w:val="18"/>
              </w:rPr>
              <w:t xml:space="preserve"> 12 miesięcznego  okresu wykonywania usługi</w:t>
            </w:r>
          </w:p>
        </w:tc>
        <w:tc>
          <w:tcPr>
            <w:tcW w:w="692" w:type="pct"/>
            <w:vAlign w:val="center"/>
          </w:tcPr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Należy wskazać datę </w:t>
            </w:r>
            <w:r w:rsidRPr="00D312ED">
              <w:rPr>
                <w:rFonts w:ascii="Arial" w:hAnsi="Arial" w:cs="Arial"/>
                <w:b/>
                <w:sz w:val="18"/>
                <w:szCs w:val="18"/>
              </w:rPr>
              <w:t>końcową</w:t>
            </w:r>
            <w:r w:rsidRPr="00D312ED">
              <w:rPr>
                <w:rFonts w:ascii="Arial" w:hAnsi="Arial" w:cs="Arial"/>
                <w:sz w:val="18"/>
                <w:szCs w:val="18"/>
              </w:rPr>
              <w:t xml:space="preserve"> 12 miesięcznego okresu wykonywania usługi </w:t>
            </w:r>
          </w:p>
        </w:tc>
        <w:tc>
          <w:tcPr>
            <w:tcW w:w="691" w:type="pct"/>
            <w:tcBorders>
              <w:top w:val="nil"/>
            </w:tcBorders>
            <w:vAlign w:val="center"/>
          </w:tcPr>
          <w:p w:rsidR="00D312ED" w:rsidRPr="00D312ED" w:rsidRDefault="00D312ED" w:rsidP="00D31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:rsidR="00D312ED" w:rsidRPr="00D312ED" w:rsidRDefault="00D312ED" w:rsidP="00D31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2ED" w:rsidRPr="00D312ED" w:rsidTr="00D312ED">
        <w:trPr>
          <w:trHeight w:val="937"/>
          <w:jc w:val="center"/>
        </w:trPr>
        <w:tc>
          <w:tcPr>
            <w:tcW w:w="266" w:type="pct"/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……………………</w:t>
            </w: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dzień/ miesiąc/ rok</w:t>
            </w: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</w:tcPr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……………………</w:t>
            </w: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dzień/ miesiąc/ rok</w:t>
            </w: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</w:tr>
      <w:tr w:rsidR="00D312ED" w:rsidRPr="00D312ED" w:rsidTr="00D312ED">
        <w:trPr>
          <w:trHeight w:val="937"/>
          <w:jc w:val="center"/>
        </w:trPr>
        <w:tc>
          <w:tcPr>
            <w:tcW w:w="266" w:type="pct"/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……………………</w:t>
            </w: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dzień/ miesiąc/ rok</w:t>
            </w: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</w:tcPr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……………………</w:t>
            </w: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dzień/ miesiąc/ rok</w:t>
            </w: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</w:tr>
      <w:tr w:rsidR="00D312ED" w:rsidRPr="00D312ED" w:rsidTr="00D312ED">
        <w:trPr>
          <w:trHeight w:val="937"/>
          <w:jc w:val="center"/>
        </w:trPr>
        <w:tc>
          <w:tcPr>
            <w:tcW w:w="266" w:type="pct"/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……………………</w:t>
            </w: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dzień/ miesiąc/ rok</w:t>
            </w: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</w:tcPr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312ED" w:rsidRPr="00D312ED" w:rsidRDefault="00D312ED" w:rsidP="00D312ED">
            <w:pPr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 xml:space="preserve">   ……………………</w:t>
            </w: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dzień/ miesiąc/ rok</w:t>
            </w:r>
          </w:p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D312ED" w:rsidRPr="00D312ED" w:rsidRDefault="00D312ED" w:rsidP="00FE7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12ED" w:rsidRPr="00D312ED" w:rsidRDefault="00D312ED" w:rsidP="00D3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2ED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</w:tbl>
    <w:p w:rsidR="002D170C" w:rsidRPr="00722CBF" w:rsidRDefault="002D170C" w:rsidP="002D170C">
      <w:pPr>
        <w:rPr>
          <w:rFonts w:ascii="Arial" w:hAnsi="Arial" w:cs="Arial"/>
          <w:sz w:val="18"/>
          <w:szCs w:val="18"/>
        </w:rPr>
      </w:pPr>
      <w:r w:rsidRPr="00722CBF">
        <w:rPr>
          <w:rFonts w:ascii="Arial" w:hAnsi="Arial" w:cs="Arial"/>
          <w:sz w:val="18"/>
          <w:szCs w:val="18"/>
        </w:rPr>
        <w:t>*/ w razie konieczności powielić załącznik</w:t>
      </w:r>
    </w:p>
    <w:p w:rsidR="002D170C" w:rsidRDefault="002D170C" w:rsidP="002D170C">
      <w:pPr>
        <w:rPr>
          <w:rFonts w:ascii="Arial" w:hAnsi="Arial" w:cs="Arial"/>
          <w:sz w:val="20"/>
          <w:szCs w:val="20"/>
        </w:rPr>
      </w:pPr>
    </w:p>
    <w:p w:rsidR="002D170C" w:rsidRPr="00722CBF" w:rsidRDefault="002D170C" w:rsidP="002D170C">
      <w:pPr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............................., dnia ...................</w:t>
      </w:r>
    </w:p>
    <w:p w:rsidR="002D170C" w:rsidRPr="00722CBF" w:rsidRDefault="002D170C" w:rsidP="002D170C">
      <w:pPr>
        <w:tabs>
          <w:tab w:val="left" w:pos="-1985"/>
        </w:tabs>
        <w:ind w:left="6237"/>
        <w:jc w:val="center"/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2D170C" w:rsidRPr="00722CBF" w:rsidRDefault="002D170C" w:rsidP="002D170C">
      <w:pPr>
        <w:tabs>
          <w:tab w:val="left" w:pos="-1985"/>
        </w:tabs>
        <w:ind w:left="6237"/>
        <w:jc w:val="center"/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podpis upełnomocnionego (-</w:t>
      </w:r>
      <w:proofErr w:type="spellStart"/>
      <w:r w:rsidRPr="00722CBF">
        <w:rPr>
          <w:rFonts w:ascii="Arial" w:hAnsi="Arial" w:cs="Arial"/>
          <w:sz w:val="20"/>
          <w:szCs w:val="20"/>
        </w:rPr>
        <w:t>ych</w:t>
      </w:r>
      <w:proofErr w:type="spellEnd"/>
      <w:r w:rsidRPr="00722CBF">
        <w:rPr>
          <w:rFonts w:ascii="Arial" w:hAnsi="Arial" w:cs="Arial"/>
          <w:sz w:val="20"/>
          <w:szCs w:val="20"/>
        </w:rPr>
        <w:t>)</w:t>
      </w:r>
    </w:p>
    <w:p w:rsidR="002D170C" w:rsidRPr="00722CBF" w:rsidRDefault="002D170C" w:rsidP="002D170C">
      <w:pPr>
        <w:tabs>
          <w:tab w:val="left" w:pos="-1985"/>
        </w:tabs>
        <w:ind w:left="6237"/>
        <w:jc w:val="center"/>
        <w:rPr>
          <w:rFonts w:ascii="Arial" w:hAnsi="Arial" w:cs="Arial"/>
          <w:sz w:val="20"/>
        </w:rPr>
      </w:pPr>
      <w:r w:rsidRPr="00722CBF">
        <w:rPr>
          <w:rFonts w:ascii="Arial" w:hAnsi="Arial" w:cs="Arial"/>
          <w:sz w:val="20"/>
        </w:rPr>
        <w:t>przedstawiciela (-li) Wykonawcy</w:t>
      </w:r>
    </w:p>
    <w:p w:rsidR="002D170C" w:rsidRDefault="002D170C" w:rsidP="00D312ED">
      <w:pPr>
        <w:tabs>
          <w:tab w:val="left" w:pos="-1985"/>
        </w:tabs>
        <w:spacing w:line="360" w:lineRule="auto"/>
        <w:ind w:left="6237"/>
        <w:jc w:val="both"/>
        <w:rPr>
          <w:sz w:val="20"/>
        </w:rPr>
      </w:pPr>
    </w:p>
    <w:p w:rsidR="00D312ED" w:rsidRPr="00D312ED" w:rsidRDefault="00D312ED" w:rsidP="00D312ED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D312ED">
        <w:rPr>
          <w:rFonts w:ascii="Arial" w:hAnsi="Arial" w:cs="Arial"/>
          <w:sz w:val="20"/>
          <w:szCs w:val="20"/>
        </w:rPr>
        <w:lastRenderedPageBreak/>
        <w:t xml:space="preserve">Do wykazu należy dołączyć dowody określające czy te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</w:t>
      </w:r>
    </w:p>
    <w:p w:rsidR="00D312ED" w:rsidRPr="00D312ED" w:rsidRDefault="00D312ED" w:rsidP="00D312ED">
      <w:pPr>
        <w:spacing w:line="360" w:lineRule="auto"/>
        <w:jc w:val="both"/>
        <w:rPr>
          <w:rFonts w:ascii="Arial" w:hAnsi="Arial" w:cs="Arial"/>
          <w:sz w:val="20"/>
        </w:rPr>
      </w:pPr>
    </w:p>
    <w:p w:rsidR="002D170C" w:rsidRPr="00D312ED" w:rsidRDefault="002D170C" w:rsidP="00D312ED">
      <w:pPr>
        <w:spacing w:line="360" w:lineRule="auto"/>
        <w:jc w:val="both"/>
        <w:rPr>
          <w:rFonts w:ascii="Arial" w:hAnsi="Arial" w:cs="Arial"/>
          <w:sz w:val="20"/>
        </w:rPr>
      </w:pPr>
      <w:r w:rsidRPr="00D312ED">
        <w:rPr>
          <w:rFonts w:ascii="Arial" w:hAnsi="Arial" w:cs="Arial"/>
          <w:sz w:val="20"/>
        </w:rPr>
        <w:t xml:space="preserve">Za </w:t>
      </w:r>
      <w:r w:rsidRPr="00D312ED">
        <w:rPr>
          <w:rFonts w:ascii="Arial" w:hAnsi="Arial" w:cs="Arial"/>
          <w:b/>
          <w:sz w:val="20"/>
        </w:rPr>
        <w:t>usługę wykonaną</w:t>
      </w:r>
      <w:r w:rsidRPr="00D312ED">
        <w:rPr>
          <w:rFonts w:ascii="Arial" w:hAnsi="Arial" w:cs="Arial"/>
          <w:sz w:val="20"/>
        </w:rPr>
        <w:t xml:space="preserve"> uznaje się usługę, która została wykonana na rzecz jednego odbiorcy w nieprzerwanym okresie kolejnych 12 miesięcy i została zakończona w okresie ostatnich trzech lat przed upływem terminu składania ofert.</w:t>
      </w:r>
    </w:p>
    <w:p w:rsidR="002D170C" w:rsidRPr="00D312ED" w:rsidRDefault="002D170C" w:rsidP="00D312ED">
      <w:pPr>
        <w:spacing w:line="360" w:lineRule="auto"/>
        <w:jc w:val="both"/>
        <w:rPr>
          <w:rFonts w:ascii="Arial" w:hAnsi="Arial" w:cs="Arial"/>
          <w:sz w:val="20"/>
        </w:rPr>
      </w:pPr>
      <w:r w:rsidRPr="00D312ED">
        <w:rPr>
          <w:rFonts w:ascii="Arial" w:hAnsi="Arial" w:cs="Arial"/>
          <w:bCs/>
          <w:sz w:val="20"/>
        </w:rPr>
        <w:t>Za</w:t>
      </w:r>
      <w:r w:rsidRPr="00D312ED">
        <w:rPr>
          <w:rFonts w:ascii="Arial" w:hAnsi="Arial" w:cs="Arial"/>
          <w:b/>
          <w:bCs/>
          <w:sz w:val="20"/>
        </w:rPr>
        <w:t xml:space="preserve"> pomieszczenia użyteczności publicznej</w:t>
      </w:r>
      <w:r w:rsidRPr="00D312ED">
        <w:rPr>
          <w:rFonts w:ascii="Arial" w:hAnsi="Arial" w:cs="Arial"/>
          <w:sz w:val="20"/>
        </w:rPr>
        <w:t xml:space="preserve">  uznaje się pomieszczenia w  budynku przeznaczonym na potrzeby administracji publicznej, wymiaru sprawiedliwości, kultury, kultu religijnego, oświaty, szkolnictwa wyższego, nauki, wychowania, opieki zdrowotnej, społecznej lub socjalnej, obsługi bankowej, handlu, gastronomii, usług, w tym usług pocztowych bądź telekomunikacyjnych, turystyki, sportu, obsługi pasażerów w transporcie kolejowym, drogowym, lotniczym, morskim albo wodnym śródlądowym i innym budynku przeznaczonym do wykonywania podobnych funkcji (za pomieszczenia użyteczności publicznej uznaje się także pomieszczenia w budynku biurowym lub socjalnym oraz w zakładzie pracy).</w:t>
      </w:r>
    </w:p>
    <w:p w:rsidR="002D170C" w:rsidRPr="00D312ED" w:rsidRDefault="002D170C" w:rsidP="00D312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D312ED" w:rsidRPr="00CB4AC1" w:rsidRDefault="00D312ED" w:rsidP="00D312ED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CB4AC1">
        <w:rPr>
          <w:rFonts w:ascii="Arial" w:hAnsi="Arial" w:cs="Arial"/>
          <w:sz w:val="20"/>
          <w:szCs w:val="20"/>
        </w:rPr>
        <w:t>W przypadku, gdy wartość wykonanych usług wyrażona była w innej walucie niż złoty (PLN), Wykonawca podaje wartość wykonanych usług w PLN ustaloną na dzień ich wykonania (z dokładnością do dwóch miejsc po przecinku) po średnim kursie ogłoszonym przez Narodowy Bank Polski z dnia wykonania usługi, a jeżeli w tym dniu kursu nie ogłoszono, to według tabeli kursu średniego NBP ostatnio przed tą datą ogłoszonego.</w:t>
      </w:r>
    </w:p>
    <w:p w:rsidR="00D312ED" w:rsidRDefault="00D312ED" w:rsidP="00D312ED">
      <w:pPr>
        <w:pStyle w:val="pkt"/>
        <w:spacing w:before="0" w:after="20" w:line="360" w:lineRule="auto"/>
        <w:ind w:left="0" w:firstLine="0"/>
        <w:rPr>
          <w:rFonts w:ascii="Arial" w:hAnsi="Arial" w:cs="Arial"/>
          <w:sz w:val="20"/>
        </w:rPr>
      </w:pPr>
    </w:p>
    <w:p w:rsidR="002D170C" w:rsidRPr="00D312ED" w:rsidRDefault="002D170C" w:rsidP="00D312ED">
      <w:pPr>
        <w:pStyle w:val="pkt"/>
        <w:spacing w:before="0" w:after="20" w:line="360" w:lineRule="auto"/>
        <w:ind w:left="0" w:firstLine="0"/>
        <w:rPr>
          <w:rFonts w:ascii="Arial" w:hAnsi="Arial" w:cs="Arial"/>
          <w:sz w:val="20"/>
        </w:rPr>
      </w:pPr>
      <w:r w:rsidRPr="00D312ED">
        <w:rPr>
          <w:rFonts w:ascii="Arial" w:hAnsi="Arial" w:cs="Arial"/>
          <w:sz w:val="20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D93060" w:rsidRDefault="00D93060"/>
    <w:sectPr w:rsidR="00D93060" w:rsidSect="00D312E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0C" w:rsidRDefault="002D170C" w:rsidP="002D170C">
      <w:r>
        <w:separator/>
      </w:r>
    </w:p>
  </w:endnote>
  <w:endnote w:type="continuationSeparator" w:id="0">
    <w:p w:rsidR="002D170C" w:rsidRDefault="002D170C" w:rsidP="002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9098"/>
      <w:docPartObj>
        <w:docPartGallery w:val="Page Numbers (Bottom of Page)"/>
        <w:docPartUnique/>
      </w:docPartObj>
    </w:sdtPr>
    <w:sdtEndPr/>
    <w:sdtContent>
      <w:p w:rsidR="002D170C" w:rsidRDefault="002D17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3E">
          <w:rPr>
            <w:noProof/>
          </w:rPr>
          <w:t>1</w:t>
        </w:r>
        <w:r>
          <w:fldChar w:fldCharType="end"/>
        </w:r>
      </w:p>
    </w:sdtContent>
  </w:sdt>
  <w:p w:rsidR="002D170C" w:rsidRDefault="002D1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0C" w:rsidRDefault="002D170C" w:rsidP="002D170C">
      <w:r>
        <w:separator/>
      </w:r>
    </w:p>
  </w:footnote>
  <w:footnote w:type="continuationSeparator" w:id="0">
    <w:p w:rsidR="002D170C" w:rsidRDefault="002D170C" w:rsidP="002D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0C" w:rsidRPr="00D312ED" w:rsidRDefault="002D170C" w:rsidP="002D170C">
    <w:pPr>
      <w:ind w:right="-2"/>
      <w:jc w:val="right"/>
      <w:rPr>
        <w:rFonts w:ascii="Arial" w:hAnsi="Arial" w:cs="Arial"/>
        <w:sz w:val="18"/>
        <w:szCs w:val="18"/>
      </w:rPr>
    </w:pPr>
    <w:r w:rsidRPr="00D312ED">
      <w:rPr>
        <w:rFonts w:ascii="Arial" w:hAnsi="Arial" w:cs="Arial"/>
        <w:sz w:val="18"/>
        <w:szCs w:val="18"/>
      </w:rPr>
      <w:t>Załącznik nr</w:t>
    </w:r>
    <w:r w:rsidR="00D312ED">
      <w:rPr>
        <w:rFonts w:ascii="Arial" w:hAnsi="Arial" w:cs="Arial"/>
        <w:sz w:val="18"/>
        <w:szCs w:val="18"/>
      </w:rPr>
      <w:t xml:space="preserve"> </w:t>
    </w:r>
    <w:r w:rsidRPr="00D312ED">
      <w:rPr>
        <w:rFonts w:ascii="Arial" w:hAnsi="Arial" w:cs="Arial"/>
        <w:sz w:val="18"/>
        <w:szCs w:val="18"/>
      </w:rPr>
      <w:t>3 do SIWZ</w:t>
    </w:r>
  </w:p>
  <w:p w:rsidR="002D170C" w:rsidRPr="00D312ED" w:rsidRDefault="002D170C" w:rsidP="002D170C">
    <w:pPr>
      <w:ind w:right="-2"/>
      <w:jc w:val="right"/>
      <w:rPr>
        <w:rFonts w:ascii="Arial" w:hAnsi="Arial" w:cs="Arial"/>
        <w:sz w:val="18"/>
        <w:szCs w:val="18"/>
      </w:rPr>
    </w:pPr>
    <w:r w:rsidRPr="00D312ED">
      <w:rPr>
        <w:rFonts w:ascii="Arial" w:hAnsi="Arial" w:cs="Arial"/>
        <w:sz w:val="18"/>
        <w:szCs w:val="18"/>
      </w:rPr>
      <w:t>LZ-281-109/18</w:t>
    </w:r>
    <w:r w:rsidRPr="00D312ED">
      <w:rPr>
        <w:rFonts w:ascii="Arial" w:hAnsi="Arial" w:cs="Arial"/>
        <w:b/>
        <w:sz w:val="18"/>
        <w:szCs w:val="18"/>
      </w:rPr>
      <w:t xml:space="preserve"> </w:t>
    </w:r>
  </w:p>
  <w:p w:rsidR="002D170C" w:rsidRDefault="002D1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D"/>
    <w:rsid w:val="002D170C"/>
    <w:rsid w:val="005A1C3E"/>
    <w:rsid w:val="00C75DAD"/>
    <w:rsid w:val="00D312ED"/>
    <w:rsid w:val="00D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170C"/>
  </w:style>
  <w:style w:type="paragraph" w:styleId="Stopka">
    <w:name w:val="footer"/>
    <w:basedOn w:val="Normalny"/>
    <w:link w:val="StopkaZnak"/>
    <w:uiPriority w:val="99"/>
    <w:unhideWhenUsed/>
    <w:rsid w:val="002D1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170C"/>
  </w:style>
  <w:style w:type="paragraph" w:customStyle="1" w:styleId="pkt">
    <w:name w:val="pkt"/>
    <w:basedOn w:val="Normalny"/>
    <w:link w:val="pktZnak"/>
    <w:rsid w:val="002D170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D1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D170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17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312E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170C"/>
  </w:style>
  <w:style w:type="paragraph" w:styleId="Stopka">
    <w:name w:val="footer"/>
    <w:basedOn w:val="Normalny"/>
    <w:link w:val="StopkaZnak"/>
    <w:uiPriority w:val="99"/>
    <w:unhideWhenUsed/>
    <w:rsid w:val="002D1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170C"/>
  </w:style>
  <w:style w:type="paragraph" w:customStyle="1" w:styleId="pkt">
    <w:name w:val="pkt"/>
    <w:basedOn w:val="Normalny"/>
    <w:link w:val="pktZnak"/>
    <w:rsid w:val="002D170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D1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D170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17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312E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3048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mc</cp:lastModifiedBy>
  <cp:revision>4</cp:revision>
  <dcterms:created xsi:type="dcterms:W3CDTF">2018-07-24T12:07:00Z</dcterms:created>
  <dcterms:modified xsi:type="dcterms:W3CDTF">2018-07-27T03:59:00Z</dcterms:modified>
</cp:coreProperties>
</file>