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79" w:rsidRPr="00B117B6" w:rsidRDefault="008A0379" w:rsidP="008A0379">
      <w:pPr>
        <w:jc w:val="center"/>
        <w:outlineLvl w:val="0"/>
        <w:rPr>
          <w:rFonts w:ascii="Arial" w:hAnsi="Arial" w:cs="Arial"/>
          <w:spacing w:val="-6"/>
          <w:sz w:val="22"/>
          <w:szCs w:val="22"/>
        </w:rPr>
      </w:pPr>
      <w:r w:rsidRPr="00B117B6">
        <w:rPr>
          <w:rFonts w:ascii="Arial" w:hAnsi="Arial" w:cs="Arial"/>
          <w:b/>
          <w:spacing w:val="-6"/>
          <w:sz w:val="22"/>
          <w:szCs w:val="22"/>
        </w:rPr>
        <w:t xml:space="preserve">UMOWA </w:t>
      </w:r>
      <w:r w:rsidRPr="00B117B6">
        <w:rPr>
          <w:rFonts w:ascii="Arial" w:hAnsi="Arial" w:cs="Arial"/>
          <w:spacing w:val="-6"/>
          <w:sz w:val="22"/>
          <w:szCs w:val="22"/>
        </w:rPr>
        <w:t>- projekt</w:t>
      </w:r>
    </w:p>
    <w:p w:rsidR="008A0379" w:rsidRDefault="008A0379" w:rsidP="008A0379">
      <w:pPr>
        <w:spacing w:after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</w:rPr>
        <w:t xml:space="preserve">o udzielenie zamówienia sektorowego </w:t>
      </w:r>
    </w:p>
    <w:p w:rsidR="008A0379" w:rsidRDefault="008A0379" w:rsidP="008A0379">
      <w:pPr>
        <w:spacing w:after="80"/>
        <w:rPr>
          <w:rFonts w:ascii="Arial" w:hAnsi="Arial" w:cs="Arial"/>
          <w:sz w:val="22"/>
          <w:szCs w:val="22"/>
        </w:rPr>
      </w:pPr>
    </w:p>
    <w:p w:rsidR="008A0379" w:rsidRDefault="008A0379" w:rsidP="008A0379">
      <w:pPr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bCs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 xml:space="preserve"> pomiędzy:</w:t>
      </w:r>
    </w:p>
    <w:p w:rsidR="00C013B4" w:rsidRDefault="00C013B4" w:rsidP="008A0379">
      <w:pPr>
        <w:spacing w:after="80"/>
        <w:rPr>
          <w:rFonts w:ascii="Arial" w:hAnsi="Arial" w:cs="Arial"/>
          <w:b/>
          <w:sz w:val="22"/>
          <w:szCs w:val="22"/>
        </w:rPr>
      </w:pPr>
    </w:p>
    <w:p w:rsidR="008A0379" w:rsidRDefault="008A0379" w:rsidP="008A0379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Miejskim Przedsiębiorstwem Komunikacyjnym Spółką Akcyjną w Krakowie  </w:t>
      </w:r>
      <w:r>
        <w:rPr>
          <w:rFonts w:ascii="Arial" w:hAnsi="Arial" w:cs="Arial"/>
          <w:sz w:val="22"/>
          <w:szCs w:val="22"/>
        </w:rPr>
        <w:t>z siedzibą w Krakowie, ul. św. Wawrzyńca 13, 31-060 Kraków (adres do korespondencji: ul. Jana Brożka 3, 30-347 Kraków), zarejestrowanym w Sądzie Rejonowym dla Krakowa – Śródmieścia XI Wydział Gospodarczy Krajowego Rejestru Sądowego, nr KRS 0000025692, NIP: 679-008-56-13, posiadającym kapitał zakładowy w wysokości 84.882.400,00 zł oraz kapitał wpłacony w wysokości 84.882.400,00 zł,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sz w:val="22"/>
          <w:szCs w:val="22"/>
        </w:rPr>
        <w:t xml:space="preserve">Zamawiającym </w:t>
      </w:r>
      <w:r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b/>
          <w:sz w:val="22"/>
          <w:szCs w:val="22"/>
        </w:rPr>
        <w:t xml:space="preserve"> MPK S.A. w Krakowie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którego reprezentują: ……………………………..</w:t>
      </w:r>
    </w:p>
    <w:p w:rsidR="00C013B4" w:rsidRDefault="00C013B4" w:rsidP="008A0379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C013B4" w:rsidRPr="00C013B4" w:rsidRDefault="00C013B4" w:rsidP="008A0379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8A0379" w:rsidRDefault="008A0379" w:rsidP="008A0379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sz w:val="22"/>
          <w:szCs w:val="22"/>
        </w:rPr>
        <w:t xml:space="preserve">Wykonawcą, </w:t>
      </w:r>
      <w:r>
        <w:rPr>
          <w:rFonts w:ascii="Arial" w:hAnsi="Arial" w:cs="Arial"/>
          <w:sz w:val="22"/>
          <w:szCs w:val="22"/>
        </w:rPr>
        <w:t>którego reprezentują: …………………</w:t>
      </w:r>
    </w:p>
    <w:p w:rsidR="000A6E9D" w:rsidRPr="009F7261" w:rsidRDefault="000A6E9D" w:rsidP="000A6E9D">
      <w:pPr>
        <w:spacing w:after="80"/>
        <w:jc w:val="both"/>
        <w:rPr>
          <w:rFonts w:ascii="Arial" w:hAnsi="Arial" w:cs="Arial"/>
          <w:i/>
          <w:iCs/>
          <w:sz w:val="18"/>
          <w:szCs w:val="18"/>
        </w:rPr>
      </w:pPr>
      <w:r w:rsidRPr="009F7261">
        <w:rPr>
          <w:rFonts w:ascii="Arial" w:hAnsi="Arial" w:cs="Arial"/>
          <w:i/>
          <w:iCs/>
          <w:sz w:val="18"/>
          <w:szCs w:val="18"/>
        </w:rPr>
        <w:t xml:space="preserve">*W przypadku, gdy Zamawiający dokona wyboru oferty złożonej przez podmioty występujące wspólnie, do umowy zostanie wpisane postanowienie o ponoszeniu przez nie solidarnej odpowiedzialności  za wykonanie niniejszej umowy oraz sposobie reprezentacji podmiotów wobec Zamawiającego w związku z wykonywaniem niniejszej umowy o następującej treści: </w:t>
      </w:r>
    </w:p>
    <w:p w:rsidR="009E3D32" w:rsidRDefault="000A6E9D" w:rsidP="008A0379">
      <w:pPr>
        <w:spacing w:after="80"/>
        <w:jc w:val="both"/>
        <w:rPr>
          <w:rFonts w:ascii="Arial" w:hAnsi="Arial" w:cs="Arial"/>
          <w:i/>
          <w:iCs/>
          <w:sz w:val="18"/>
          <w:szCs w:val="18"/>
        </w:rPr>
      </w:pPr>
      <w:r w:rsidRPr="009F7261">
        <w:rPr>
          <w:rFonts w:ascii="Arial" w:hAnsi="Arial" w:cs="Arial"/>
          <w:i/>
          <w:sz w:val="18"/>
          <w:szCs w:val="18"/>
        </w:rPr>
        <w:t>„ponoszących solidarnie odpowiedzialność za wykonanie niniejszej Umowy</w:t>
      </w:r>
      <w:r w:rsidRPr="009F7261">
        <w:rPr>
          <w:rFonts w:ascii="Arial" w:hAnsi="Arial" w:cs="Arial"/>
          <w:i/>
          <w:iCs/>
          <w:sz w:val="18"/>
          <w:szCs w:val="18"/>
        </w:rPr>
        <w:t xml:space="preserve"> w całym okresie jej realizacji aż do upływu najdłuższego terminu obowiązywania gwarancji jakości lub rękojmi za wady. Ww. solidarna odpowiedzialność wobec Zamawiającego nie jest uzależniona od wewnętrznych uregulowań Wykonawcy i dotyczy również rozliczenia się </w:t>
      </w:r>
      <w:r w:rsidRPr="001D11BE">
        <w:rPr>
          <w:rFonts w:ascii="Arial" w:hAnsi="Arial" w:cs="Arial"/>
          <w:i/>
          <w:iCs/>
          <w:sz w:val="18"/>
          <w:szCs w:val="18"/>
        </w:rPr>
        <w:t xml:space="preserve">między </w:t>
      </w:r>
      <w:r>
        <w:rPr>
          <w:rFonts w:ascii="Arial" w:hAnsi="Arial" w:cs="Arial"/>
          <w:i/>
          <w:iCs/>
          <w:sz w:val="18"/>
          <w:szCs w:val="18"/>
        </w:rPr>
        <w:t xml:space="preserve">uczestnikami Konsorcjum/ </w:t>
      </w:r>
      <w:r w:rsidRPr="001D11BE">
        <w:rPr>
          <w:rFonts w:ascii="Arial" w:hAnsi="Arial" w:cs="Arial"/>
          <w:i/>
          <w:iCs/>
          <w:sz w:val="18"/>
          <w:szCs w:val="18"/>
        </w:rPr>
        <w:t>stronami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1D11BE">
        <w:rPr>
          <w:rFonts w:ascii="Arial" w:hAnsi="Arial" w:cs="Arial"/>
          <w:i/>
          <w:iCs/>
          <w:sz w:val="18"/>
          <w:szCs w:val="18"/>
        </w:rPr>
        <w:t>Spółki Cywilnej i podwykonawcami”.</w:t>
      </w:r>
    </w:p>
    <w:p w:rsidR="00C013B4" w:rsidRPr="000A6E9D" w:rsidRDefault="00C013B4" w:rsidP="008A0379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8A0379" w:rsidRPr="00A12176" w:rsidRDefault="008A0379" w:rsidP="00A12176">
      <w:pPr>
        <w:spacing w:after="80"/>
        <w:jc w:val="both"/>
        <w:rPr>
          <w:rFonts w:ascii="Arial" w:hAnsi="Arial" w:cs="Arial"/>
          <w:i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2"/>
          <w:szCs w:val="22"/>
        </w:rPr>
        <w:t xml:space="preserve">zwanymi dalej łącznie lub osobno </w:t>
      </w:r>
      <w:r>
        <w:rPr>
          <w:rFonts w:ascii="Arial" w:hAnsi="Arial" w:cs="Arial"/>
          <w:b/>
          <w:bCs/>
          <w:spacing w:val="-6"/>
          <w:sz w:val="22"/>
          <w:szCs w:val="22"/>
        </w:rPr>
        <w:t>Stronami</w:t>
      </w:r>
      <w:r>
        <w:rPr>
          <w:rFonts w:ascii="Arial" w:hAnsi="Arial" w:cs="Arial"/>
          <w:spacing w:val="-6"/>
          <w:sz w:val="22"/>
          <w:szCs w:val="22"/>
        </w:rPr>
        <w:t xml:space="preserve"> lub </w:t>
      </w:r>
      <w:r>
        <w:rPr>
          <w:rFonts w:ascii="Arial" w:hAnsi="Arial" w:cs="Arial"/>
          <w:b/>
          <w:bCs/>
          <w:spacing w:val="-6"/>
          <w:sz w:val="22"/>
          <w:szCs w:val="22"/>
        </w:rPr>
        <w:t>Stroną</w:t>
      </w:r>
      <w:r>
        <w:rPr>
          <w:rFonts w:ascii="Arial" w:hAnsi="Arial" w:cs="Arial"/>
          <w:spacing w:val="-6"/>
          <w:sz w:val="22"/>
          <w:szCs w:val="22"/>
        </w:rPr>
        <w:t>, o następującej treści:</w:t>
      </w:r>
    </w:p>
    <w:p w:rsidR="008A0379" w:rsidRPr="009E3D32" w:rsidRDefault="008A0379" w:rsidP="008A0379">
      <w:pPr>
        <w:spacing w:after="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Umowa niniejsza zostaje zawarta w trybie przetargu sektorowego, znak sprawy</w:t>
      </w:r>
      <w:r w:rsidRPr="009E3D32">
        <w:rPr>
          <w:rFonts w:ascii="Arial" w:hAnsi="Arial" w:cs="Arial"/>
          <w:i/>
          <w:sz w:val="20"/>
          <w:szCs w:val="20"/>
        </w:rPr>
        <w:t xml:space="preserve">: </w:t>
      </w:r>
      <w:r w:rsidR="009E3D32" w:rsidRPr="009E3D32">
        <w:rPr>
          <w:rFonts w:ascii="Arial" w:hAnsi="Arial" w:cs="Arial"/>
          <w:b/>
          <w:i/>
          <w:sz w:val="20"/>
          <w:szCs w:val="20"/>
        </w:rPr>
        <w:t>L</w:t>
      </w:r>
      <w:r w:rsidR="006C6F93">
        <w:rPr>
          <w:rFonts w:ascii="Arial" w:hAnsi="Arial" w:cs="Arial"/>
          <w:b/>
          <w:i/>
          <w:sz w:val="20"/>
          <w:szCs w:val="20"/>
        </w:rPr>
        <w:t>Z-281-126</w:t>
      </w:r>
      <w:r w:rsidR="00A757B9" w:rsidRPr="009E3D32">
        <w:rPr>
          <w:rFonts w:ascii="Arial" w:hAnsi="Arial" w:cs="Arial"/>
          <w:b/>
          <w:i/>
          <w:sz w:val="20"/>
          <w:szCs w:val="20"/>
        </w:rPr>
        <w:t>/1</w:t>
      </w:r>
      <w:r w:rsidR="006C6F93">
        <w:rPr>
          <w:rFonts w:ascii="Arial" w:hAnsi="Arial" w:cs="Arial"/>
          <w:b/>
          <w:i/>
          <w:sz w:val="20"/>
          <w:szCs w:val="20"/>
        </w:rPr>
        <w:t>8</w:t>
      </w:r>
      <w:r w:rsidRPr="009E3D32">
        <w:rPr>
          <w:rFonts w:ascii="Arial" w:hAnsi="Arial" w:cs="Arial"/>
          <w:i/>
          <w:sz w:val="20"/>
          <w:szCs w:val="20"/>
        </w:rPr>
        <w:t>, na podstawie „Regulaminu udzielania zamówień sektorowych przez MPK S.A. w Krakowie”. Do przedmiotowej umowy nie mają zastosowania przepisy ustawy z dnia 29 stycznia 2004 r. – Prawo zamówień publicznych (</w:t>
      </w:r>
      <w:r w:rsidRPr="009E3D32">
        <w:rPr>
          <w:rFonts w:ascii="Arial" w:hAnsi="Arial" w:cs="Arial"/>
          <w:bCs/>
          <w:i/>
          <w:sz w:val="20"/>
          <w:szCs w:val="20"/>
        </w:rPr>
        <w:t xml:space="preserve">tekst jednolity </w:t>
      </w:r>
      <w:r w:rsidR="004A1B35">
        <w:rPr>
          <w:rFonts w:ascii="Arial" w:hAnsi="Arial" w:cs="Arial"/>
          <w:bCs/>
          <w:i/>
          <w:sz w:val="20"/>
          <w:szCs w:val="20"/>
          <w:lang w:eastAsia="en-US" w:bidi="en-US"/>
        </w:rPr>
        <w:t>Dz. U.</w:t>
      </w:r>
      <w:r w:rsidR="00BB3A40" w:rsidRPr="007C0E08">
        <w:rPr>
          <w:rFonts w:ascii="Arial" w:hAnsi="Arial" w:cs="Arial"/>
          <w:i/>
          <w:sz w:val="20"/>
          <w:szCs w:val="20"/>
        </w:rPr>
        <w:t xml:space="preserve"> 2017 poz. 1579 z </w:t>
      </w:r>
      <w:proofErr w:type="spellStart"/>
      <w:r w:rsidR="00BB3A40" w:rsidRPr="007C0E08">
        <w:rPr>
          <w:rFonts w:ascii="Arial" w:hAnsi="Arial" w:cs="Arial"/>
          <w:i/>
          <w:sz w:val="20"/>
          <w:szCs w:val="20"/>
        </w:rPr>
        <w:t>późn</w:t>
      </w:r>
      <w:proofErr w:type="spellEnd"/>
      <w:r w:rsidR="00BB3A40" w:rsidRPr="007C0E08">
        <w:rPr>
          <w:rFonts w:ascii="Arial" w:hAnsi="Arial" w:cs="Arial"/>
          <w:i/>
          <w:sz w:val="20"/>
          <w:szCs w:val="20"/>
        </w:rPr>
        <w:t>. zm</w:t>
      </w:r>
      <w:r w:rsidR="009E3D32">
        <w:rPr>
          <w:rFonts w:ascii="Arial" w:hAnsi="Arial" w:cs="Arial"/>
          <w:bCs/>
          <w:i/>
          <w:sz w:val="20"/>
          <w:szCs w:val="20"/>
        </w:rPr>
        <w:t>.</w:t>
      </w:r>
      <w:r w:rsidRPr="009E3D32">
        <w:rPr>
          <w:rFonts w:ascii="Arial" w:hAnsi="Arial" w:cs="Arial"/>
          <w:bCs/>
          <w:i/>
          <w:sz w:val="20"/>
          <w:szCs w:val="20"/>
          <w:lang w:eastAsia="en-US" w:bidi="en-US"/>
        </w:rPr>
        <w:t>), na podstawie art. 132 ust. 1 pkt.  5 i 6 oraz art. 133 ust. 1 ustawy.</w:t>
      </w:r>
    </w:p>
    <w:p w:rsidR="00C013B4" w:rsidRDefault="00C013B4" w:rsidP="008A0379">
      <w:pPr>
        <w:spacing w:after="80"/>
        <w:jc w:val="both"/>
        <w:textAlignment w:val="baseline"/>
        <w:rPr>
          <w:rFonts w:ascii="Arial" w:hAnsi="Arial" w:cs="Arial"/>
          <w:b/>
          <w:i/>
          <w:sz w:val="20"/>
          <w:szCs w:val="20"/>
        </w:rPr>
      </w:pPr>
    </w:p>
    <w:p w:rsidR="008A0379" w:rsidRDefault="008A0379" w:rsidP="008A0379">
      <w:pPr>
        <w:spacing w:after="8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9E3D32">
        <w:rPr>
          <w:rFonts w:ascii="Arial" w:hAnsi="Arial" w:cs="Arial"/>
          <w:b/>
          <w:i/>
          <w:sz w:val="20"/>
          <w:szCs w:val="20"/>
        </w:rPr>
        <w:t>Specyfikacja Istotnych Warunków Zamówienia</w:t>
      </w:r>
      <w:r w:rsidRPr="009E3D32">
        <w:rPr>
          <w:rFonts w:ascii="Arial" w:hAnsi="Arial" w:cs="Arial"/>
          <w:i/>
          <w:sz w:val="20"/>
          <w:szCs w:val="20"/>
        </w:rPr>
        <w:t xml:space="preserve"> (SIWZ)</w:t>
      </w:r>
      <w:r w:rsidR="000A6E9D">
        <w:rPr>
          <w:rFonts w:ascii="Arial" w:hAnsi="Arial" w:cs="Arial"/>
          <w:i/>
          <w:sz w:val="20"/>
          <w:szCs w:val="20"/>
        </w:rPr>
        <w:t xml:space="preserve"> (wraz ze zmianami i wyjaśnieniami Zamawiającego jeżeli takie wystąpiły)</w:t>
      </w:r>
      <w:r w:rsidRPr="009E3D32">
        <w:rPr>
          <w:rFonts w:ascii="Arial" w:hAnsi="Arial" w:cs="Arial"/>
          <w:i/>
          <w:sz w:val="20"/>
          <w:szCs w:val="20"/>
        </w:rPr>
        <w:t xml:space="preserve"> znak sprawy: </w:t>
      </w:r>
      <w:r w:rsidR="009E3D32" w:rsidRPr="009E3D32">
        <w:rPr>
          <w:rFonts w:ascii="Arial" w:hAnsi="Arial" w:cs="Arial"/>
          <w:b/>
          <w:i/>
          <w:sz w:val="20"/>
          <w:szCs w:val="20"/>
        </w:rPr>
        <w:t>L</w:t>
      </w:r>
      <w:r w:rsidR="006C6F93">
        <w:rPr>
          <w:rFonts w:ascii="Arial" w:hAnsi="Arial" w:cs="Arial"/>
          <w:b/>
          <w:i/>
          <w:sz w:val="20"/>
          <w:szCs w:val="20"/>
        </w:rPr>
        <w:t>Z-281-126</w:t>
      </w:r>
      <w:r w:rsidR="00A757B9" w:rsidRPr="009E3D32">
        <w:rPr>
          <w:rFonts w:ascii="Arial" w:hAnsi="Arial" w:cs="Arial"/>
          <w:b/>
          <w:i/>
          <w:sz w:val="20"/>
          <w:szCs w:val="20"/>
        </w:rPr>
        <w:t>/1</w:t>
      </w:r>
      <w:r w:rsidR="006C6F93">
        <w:rPr>
          <w:rFonts w:ascii="Arial" w:hAnsi="Arial" w:cs="Arial"/>
          <w:b/>
          <w:i/>
          <w:sz w:val="20"/>
          <w:szCs w:val="20"/>
        </w:rPr>
        <w:t>8</w:t>
      </w:r>
      <w:r w:rsidRPr="009E3D32">
        <w:rPr>
          <w:rFonts w:ascii="Arial" w:hAnsi="Arial" w:cs="Arial"/>
          <w:i/>
          <w:sz w:val="20"/>
          <w:szCs w:val="20"/>
        </w:rPr>
        <w:t xml:space="preserve"> oraz</w:t>
      </w:r>
      <w:r>
        <w:rPr>
          <w:rFonts w:ascii="Arial" w:hAnsi="Arial" w:cs="Arial"/>
          <w:i/>
          <w:sz w:val="20"/>
          <w:szCs w:val="20"/>
        </w:rPr>
        <w:t xml:space="preserve"> oferta Wykonawcy stanowią integralną część umowy.</w:t>
      </w:r>
    </w:p>
    <w:p w:rsidR="00A12176" w:rsidRDefault="00A12176" w:rsidP="008A0379">
      <w:pPr>
        <w:spacing w:after="80"/>
        <w:jc w:val="both"/>
        <w:textAlignment w:val="baseline"/>
        <w:rPr>
          <w:rFonts w:ascii="Arial" w:hAnsi="Arial" w:cs="Arial"/>
          <w:i/>
          <w:sz w:val="20"/>
          <w:szCs w:val="20"/>
        </w:rPr>
      </w:pPr>
    </w:p>
    <w:p w:rsidR="00A12176" w:rsidRPr="001608EF" w:rsidRDefault="00A12176" w:rsidP="00A12176">
      <w:pPr>
        <w:spacing w:after="60"/>
        <w:ind w:left="284" w:hanging="284"/>
        <w:jc w:val="both"/>
        <w:rPr>
          <w:rFonts w:ascii="Arial" w:hAnsi="Arial"/>
          <w:i/>
          <w:sz w:val="20"/>
          <w:szCs w:val="20"/>
        </w:rPr>
      </w:pPr>
      <w:r w:rsidRPr="001608EF">
        <w:rPr>
          <w:rFonts w:ascii="Arial" w:hAnsi="Arial"/>
          <w:i/>
          <w:sz w:val="20"/>
          <w:szCs w:val="20"/>
        </w:rPr>
        <w:t>1.</w:t>
      </w:r>
      <w:r w:rsidRPr="001608EF">
        <w:rPr>
          <w:rFonts w:ascii="Arial" w:hAnsi="Arial"/>
          <w:i/>
          <w:sz w:val="20"/>
          <w:szCs w:val="20"/>
        </w:rPr>
        <w:tab/>
        <w:t>Wykonawca o identyfikatorze podatkowym NIP………………………………  oświadcza, że   jest zarejestrowany jako czynny podatnik podatku od towarów i usług (VAT)</w:t>
      </w:r>
    </w:p>
    <w:p w:rsidR="00A12176" w:rsidRPr="001608EF" w:rsidRDefault="00A12176" w:rsidP="00A12176">
      <w:pPr>
        <w:spacing w:after="60"/>
        <w:ind w:left="284" w:hanging="284"/>
        <w:jc w:val="both"/>
        <w:rPr>
          <w:rFonts w:ascii="Arial" w:hAnsi="Arial"/>
          <w:i/>
          <w:sz w:val="20"/>
          <w:szCs w:val="20"/>
        </w:rPr>
      </w:pPr>
      <w:r w:rsidRPr="001608EF">
        <w:rPr>
          <w:rFonts w:ascii="Arial" w:hAnsi="Arial"/>
          <w:i/>
          <w:sz w:val="20"/>
          <w:szCs w:val="20"/>
        </w:rPr>
        <w:t>2.</w:t>
      </w:r>
      <w:r w:rsidRPr="001608EF">
        <w:rPr>
          <w:rFonts w:ascii="Arial" w:hAnsi="Arial"/>
          <w:i/>
          <w:sz w:val="20"/>
          <w:szCs w:val="20"/>
        </w:rPr>
        <w:tab/>
        <w:t>Wykonawca o identyfikatorze podatkowym NIP……………………….……… oświadcza, że  nie jest zarejestrowany jako podatnik podatku od towarów i usług (VAT)</w:t>
      </w:r>
    </w:p>
    <w:p w:rsidR="00A12176" w:rsidRPr="009B6DAA" w:rsidRDefault="00A12176" w:rsidP="00A12176">
      <w:pPr>
        <w:spacing w:after="60"/>
        <w:ind w:left="284" w:hanging="284"/>
        <w:jc w:val="both"/>
        <w:rPr>
          <w:rFonts w:ascii="Arial" w:hAnsi="Arial"/>
          <w:i/>
          <w:sz w:val="20"/>
          <w:szCs w:val="20"/>
        </w:rPr>
      </w:pPr>
      <w:r w:rsidRPr="001608EF">
        <w:rPr>
          <w:rFonts w:ascii="Arial" w:hAnsi="Arial"/>
          <w:i/>
          <w:sz w:val="20"/>
          <w:szCs w:val="20"/>
        </w:rPr>
        <w:t>3.</w:t>
      </w:r>
      <w:r w:rsidRPr="001608EF">
        <w:rPr>
          <w:rFonts w:ascii="Arial" w:hAnsi="Arial"/>
          <w:i/>
          <w:sz w:val="20"/>
          <w:szCs w:val="20"/>
        </w:rPr>
        <w:tab/>
        <w:t>Wykonawca o identyfikatorze podatkowym NIP…………………….………… oświadcza, że  jest zarejestrowany jako podatnik podatku od towarów i usług (VAT) zwolniony.</w:t>
      </w:r>
    </w:p>
    <w:p w:rsidR="00A12176" w:rsidRDefault="00A12176" w:rsidP="00A1217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 zmiany statusu podatnika VAT Wykonawca poinformuje o tym niezwłocznie Zamawiającego.</w:t>
      </w:r>
    </w:p>
    <w:p w:rsidR="00A12176" w:rsidRDefault="00A12176" w:rsidP="00A12176">
      <w:pPr>
        <w:jc w:val="both"/>
        <w:rPr>
          <w:rFonts w:ascii="Arial" w:hAnsi="Arial" w:cs="Arial"/>
          <w:sz w:val="22"/>
          <w:szCs w:val="22"/>
        </w:rPr>
      </w:pPr>
    </w:p>
    <w:p w:rsidR="00A12176" w:rsidRDefault="00A12176" w:rsidP="00A1217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1744D">
        <w:rPr>
          <w:rFonts w:ascii="Arial" w:hAnsi="Arial" w:cs="Arial"/>
          <w:i/>
          <w:iCs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 xml:space="preserve"> informacja dotycząca przetwarzania danych osobowych dla umów zawartych z osobami fizycznymi prowadzącymi lub nie prowadzącymi działalność gospodarczą </w:t>
      </w:r>
      <w:r w:rsidRPr="00831624">
        <w:rPr>
          <w:rFonts w:ascii="Arial" w:hAnsi="Arial" w:cs="Arial"/>
          <w:i/>
          <w:iCs/>
          <w:sz w:val="20"/>
          <w:szCs w:val="20"/>
          <w:u w:val="single"/>
        </w:rPr>
        <w:t>(jeżeli dotyczy</w:t>
      </w:r>
      <w:r>
        <w:rPr>
          <w:rFonts w:ascii="Arial" w:hAnsi="Arial" w:cs="Arial"/>
          <w:i/>
          <w:iCs/>
          <w:sz w:val="20"/>
          <w:szCs w:val="20"/>
        </w:rPr>
        <w:t>):</w:t>
      </w:r>
    </w:p>
    <w:p w:rsidR="00A12176" w:rsidRPr="00D35FD8" w:rsidRDefault="00A12176" w:rsidP="00A12176">
      <w:pPr>
        <w:jc w:val="both"/>
        <w:rPr>
          <w:rFonts w:ascii="Arial" w:hAnsi="Arial" w:cs="Arial"/>
          <w:i/>
          <w:sz w:val="20"/>
          <w:szCs w:val="20"/>
        </w:rPr>
      </w:pPr>
      <w:r w:rsidRPr="00D35FD8">
        <w:rPr>
          <w:rFonts w:ascii="Arial" w:hAnsi="Arial" w:cs="Arial"/>
          <w:i/>
          <w:sz w:val="20"/>
          <w:szCs w:val="20"/>
        </w:rPr>
        <w:t>Informujemy, że administratorem Państwa danych osobowych jest Miejskie Przedsiębiorstwo Komunikacyjne S.A. w Krakowie z siedzibą przy ul. św. Wawrzyńca 13 w Krakowie.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35FD8">
        <w:rPr>
          <w:rFonts w:ascii="Arial" w:hAnsi="Arial" w:cs="Arial"/>
          <w:i/>
          <w:sz w:val="20"/>
          <w:szCs w:val="20"/>
        </w:rPr>
        <w:t>Dane osobowe będą przetwarzane w celu wykonania umowy, której stroną jest osoba, której dane dotyczą.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35FD8">
        <w:rPr>
          <w:rFonts w:ascii="Arial" w:hAnsi="Arial" w:cs="Arial"/>
          <w:i/>
          <w:sz w:val="20"/>
          <w:szCs w:val="20"/>
        </w:rPr>
        <w:t>Podstawą prawną przetwarzania danych osobowych jest zawarta umowa. Podanie danych jest dobrowolne, ale niezbędne do zawarcia umowy z MPK S.A. w Krakowie i jej realizacji.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35FD8">
        <w:rPr>
          <w:rFonts w:ascii="Arial" w:hAnsi="Arial" w:cs="Arial"/>
          <w:i/>
          <w:sz w:val="20"/>
          <w:szCs w:val="20"/>
        </w:rPr>
        <w:t xml:space="preserve">Mają Państwo prawo do żądania dostępu do swoich danych osobowych, ich sprostowania, usunięcia lub ograniczenia przetwarzania, prawo do wniesienia sprzeciwu wobec przetwarzania, a także prawo do przenoszenia danych. Prawo do żądania usunięcia danych może nastąpić w przypadkach określonych w przepisach prawa. Ponadto mają Państwo prawo do wniesienia skargi do Prezesa Urzędu Ochrony Danych Osobowych. Dane osobowe będą przetwarzane zgodnie z przepisami </w:t>
      </w:r>
      <w:r w:rsidRPr="00D35FD8">
        <w:rPr>
          <w:rFonts w:ascii="Arial" w:hAnsi="Arial" w:cs="Arial"/>
          <w:i/>
          <w:sz w:val="20"/>
          <w:szCs w:val="20"/>
        </w:rPr>
        <w:lastRenderedPageBreak/>
        <w:t>regulującymi państwowe zasoby archiwalne.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35FD8">
        <w:rPr>
          <w:rFonts w:ascii="Arial" w:hAnsi="Arial" w:cs="Arial"/>
          <w:i/>
          <w:sz w:val="20"/>
          <w:szCs w:val="20"/>
        </w:rPr>
        <w:t>Odbiorcami danych mogą być podmioty, z którymi MPK S.A. w Krakowie współpracuje w ramach wykonania niniejszej umowy.</w:t>
      </w:r>
    </w:p>
    <w:p w:rsidR="00A12176" w:rsidRDefault="00A12176" w:rsidP="00A12176">
      <w:pPr>
        <w:jc w:val="both"/>
        <w:rPr>
          <w:rFonts w:ascii="Arial" w:hAnsi="Arial" w:cs="Arial"/>
          <w:sz w:val="22"/>
          <w:szCs w:val="22"/>
        </w:rPr>
      </w:pPr>
      <w:r w:rsidRPr="00D35FD8">
        <w:rPr>
          <w:rFonts w:ascii="Arial" w:hAnsi="Arial" w:cs="Arial"/>
          <w:i/>
          <w:sz w:val="20"/>
          <w:szCs w:val="20"/>
        </w:rPr>
        <w:t>W przypadku jakichkolwiek pytań prosimy o kontakt z Inspektorem Ochrony Danych Osobowych MPK S.A. w Krakowie, który możliwy jest poprzez adres e-mail: iodo@mpk.krakow.pl lub telefonicznie: (12) 254 14 54.</w:t>
      </w:r>
    </w:p>
    <w:p w:rsidR="00A12176" w:rsidRDefault="00A12176" w:rsidP="008A0379">
      <w:pPr>
        <w:spacing w:after="80"/>
        <w:jc w:val="both"/>
        <w:textAlignment w:val="baseline"/>
        <w:rPr>
          <w:rFonts w:ascii="Arial" w:hAnsi="Arial" w:cs="Arial"/>
          <w:i/>
          <w:sz w:val="20"/>
          <w:szCs w:val="20"/>
        </w:rPr>
      </w:pPr>
    </w:p>
    <w:tbl>
      <w:tblPr>
        <w:tblW w:w="10000" w:type="dxa"/>
        <w:tblInd w:w="-19" w:type="dxa"/>
        <w:tblLayout w:type="fixed"/>
        <w:tblLook w:val="0000"/>
      </w:tblPr>
      <w:tblGrid>
        <w:gridCol w:w="1540"/>
        <w:gridCol w:w="8460"/>
      </w:tblGrid>
      <w:tr w:rsidR="00A752FC" w:rsidTr="009566D7">
        <w:trPr>
          <w:trHeight w:val="41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752FC" w:rsidRDefault="00A752FC" w:rsidP="00A752F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Nr załącznika  do umowy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752FC" w:rsidRDefault="00A752FC" w:rsidP="00A752FC">
            <w:pPr>
              <w:spacing w:after="40"/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(nazwa) załącznika do umowy</w:t>
            </w:r>
          </w:p>
        </w:tc>
      </w:tr>
      <w:tr w:rsidR="00A752FC" w:rsidTr="009566D7">
        <w:trPr>
          <w:trHeight w:val="41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52FC" w:rsidRDefault="00A752FC" w:rsidP="00A752FC">
            <w:pPr>
              <w:pStyle w:val="Zwykytekst1"/>
              <w:tabs>
                <w:tab w:val="left" w:pos="360"/>
              </w:tabs>
              <w:suppressAutoHyphens w:val="0"/>
              <w:spacing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Załącznik nr 1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2FC" w:rsidRPr="00885302" w:rsidRDefault="00FA09C5" w:rsidP="00A752FC">
            <w:pPr>
              <w:pStyle w:val="Zwykytekst1"/>
              <w:tabs>
                <w:tab w:val="left" w:pos="360"/>
              </w:tabs>
              <w:suppressAutoHyphens w:val="0"/>
              <w:spacing w:after="40"/>
              <w:jc w:val="both"/>
              <w:rPr>
                <w:i/>
              </w:rPr>
            </w:pPr>
            <w:r w:rsidRPr="00885302">
              <w:rPr>
                <w:rFonts w:ascii="Arial" w:hAnsi="Arial" w:cs="Arial"/>
                <w:i/>
              </w:rPr>
              <w:t>wykaz obiektów i urządzeń kanalizacyjnych</w:t>
            </w:r>
          </w:p>
        </w:tc>
      </w:tr>
      <w:tr w:rsidR="00A752FC" w:rsidTr="009566D7">
        <w:trPr>
          <w:trHeight w:val="39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52FC" w:rsidRDefault="00A752FC" w:rsidP="00A752FC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Załącznik nr 2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2FC" w:rsidRPr="00885302" w:rsidRDefault="00885302" w:rsidP="00A752FC">
            <w:pPr>
              <w:spacing w:after="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85302">
              <w:rPr>
                <w:rFonts w:ascii="Arial" w:hAnsi="Arial" w:cs="Arial"/>
                <w:i/>
                <w:sz w:val="20"/>
                <w:szCs w:val="20"/>
              </w:rPr>
              <w:t>wzór protokołu czyszczenia urządzeń i odbioru odpadów</w:t>
            </w:r>
          </w:p>
        </w:tc>
      </w:tr>
      <w:tr w:rsidR="00A752FC" w:rsidTr="009566D7">
        <w:trPr>
          <w:trHeight w:val="41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52FC" w:rsidRDefault="00A752FC" w:rsidP="00A752FC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Załącznik nr 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2FC" w:rsidRPr="00E27A5C" w:rsidRDefault="00564078" w:rsidP="00A752FC">
            <w:pPr>
              <w:spacing w:after="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Wymagania stawiane Wykonawcy w związku z realizacją przedmiotu zamówienia dotyczące ochrony środowiska, BHP oraz zasad obowiązujących na terenie obiektów Zamawiającego</w:t>
            </w:r>
          </w:p>
        </w:tc>
      </w:tr>
    </w:tbl>
    <w:p w:rsidR="00A752FC" w:rsidRDefault="00A752FC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</w:p>
    <w:p w:rsidR="00560020" w:rsidRPr="007958F7" w:rsidRDefault="00560020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  <w:r w:rsidRPr="007958F7">
        <w:rPr>
          <w:rFonts w:ascii="Arial" w:hAnsi="Arial"/>
          <w:sz w:val="22"/>
          <w:szCs w:val="21"/>
        </w:rPr>
        <w:t>PRZEDMIOT UMOWY</w:t>
      </w:r>
    </w:p>
    <w:p w:rsidR="00560020" w:rsidRDefault="00560020" w:rsidP="00B85BFD">
      <w:pPr>
        <w:keepNext/>
        <w:spacing w:after="60"/>
        <w:jc w:val="center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>§ 1</w:t>
      </w:r>
    </w:p>
    <w:p w:rsidR="00C013B4" w:rsidRPr="007958F7" w:rsidRDefault="00C013B4" w:rsidP="00B85BFD">
      <w:pPr>
        <w:keepNext/>
        <w:spacing w:after="60"/>
        <w:jc w:val="center"/>
        <w:rPr>
          <w:rFonts w:ascii="Arial" w:hAnsi="Arial"/>
          <w:sz w:val="22"/>
        </w:rPr>
      </w:pPr>
    </w:p>
    <w:p w:rsidR="00560020" w:rsidRPr="00A757B9" w:rsidRDefault="00560020" w:rsidP="00A757B9">
      <w:pPr>
        <w:numPr>
          <w:ilvl w:val="0"/>
          <w:numId w:val="7"/>
        </w:numPr>
        <w:suppressAutoHyphens/>
        <w:spacing w:after="60"/>
        <w:ind w:left="357" w:hanging="357"/>
        <w:jc w:val="both"/>
        <w:rPr>
          <w:rFonts w:ascii="Arial" w:hAnsi="Arial"/>
          <w:b/>
          <w:bCs/>
          <w:sz w:val="22"/>
          <w:szCs w:val="22"/>
        </w:rPr>
      </w:pPr>
      <w:r w:rsidRPr="007958F7">
        <w:rPr>
          <w:rFonts w:ascii="Arial" w:hAnsi="Arial"/>
          <w:sz w:val="22"/>
          <w:szCs w:val="22"/>
        </w:rPr>
        <w:t xml:space="preserve">Przedmiotem umowy </w:t>
      </w:r>
      <w:r w:rsidR="006D14B9" w:rsidRPr="007958F7">
        <w:rPr>
          <w:rFonts w:ascii="Arial" w:hAnsi="Arial"/>
          <w:sz w:val="22"/>
          <w:szCs w:val="22"/>
        </w:rPr>
        <w:t>jest</w:t>
      </w:r>
      <w:r w:rsidR="00A757B9">
        <w:rPr>
          <w:rFonts w:ascii="Arial" w:hAnsi="Arial"/>
          <w:sz w:val="22"/>
          <w:szCs w:val="22"/>
        </w:rPr>
        <w:t xml:space="preserve"> </w:t>
      </w:r>
      <w:r w:rsidR="00F93B17" w:rsidRPr="00F93B17">
        <w:rPr>
          <w:rFonts w:ascii="Arial" w:hAnsi="Arial"/>
          <w:b/>
          <w:bCs/>
          <w:sz w:val="22"/>
          <w:szCs w:val="22"/>
        </w:rPr>
        <w:t>usługa polegająca na przeglądach eksploatacyjnych oraz czyszczeniu separatorów i osadników, a także odbiór i utylizacja odpad</w:t>
      </w:r>
      <w:r w:rsidR="00F93B17">
        <w:rPr>
          <w:rFonts w:ascii="Arial" w:hAnsi="Arial"/>
          <w:b/>
          <w:bCs/>
          <w:sz w:val="22"/>
          <w:szCs w:val="22"/>
        </w:rPr>
        <w:t>ów powstających w wyniku usługi</w:t>
      </w:r>
      <w:r w:rsidR="00A757B9">
        <w:rPr>
          <w:rFonts w:ascii="Arial" w:hAnsi="Arial"/>
          <w:b/>
          <w:bCs/>
          <w:sz w:val="22"/>
          <w:szCs w:val="22"/>
        </w:rPr>
        <w:t xml:space="preserve">, </w:t>
      </w:r>
      <w:r w:rsidRPr="00A757B9">
        <w:rPr>
          <w:rFonts w:ascii="Arial" w:hAnsi="Arial" w:cs="Arial"/>
          <w:sz w:val="22"/>
          <w:szCs w:val="22"/>
        </w:rPr>
        <w:t>w zakresie określonym w</w:t>
      </w:r>
      <w:r w:rsidRPr="00A757B9">
        <w:rPr>
          <w:rFonts w:ascii="Arial" w:hAnsi="Arial"/>
          <w:sz w:val="22"/>
          <w:szCs w:val="22"/>
        </w:rPr>
        <w:t xml:space="preserve"> ust. 2</w:t>
      </w:r>
      <w:r w:rsidR="009500A6" w:rsidRPr="00A757B9">
        <w:rPr>
          <w:rFonts w:ascii="Arial" w:hAnsi="Arial"/>
          <w:sz w:val="22"/>
          <w:szCs w:val="22"/>
        </w:rPr>
        <w:t>-</w:t>
      </w:r>
      <w:r w:rsidR="00C171CF" w:rsidRPr="00A757B9">
        <w:rPr>
          <w:rFonts w:ascii="Arial" w:hAnsi="Arial"/>
          <w:sz w:val="22"/>
          <w:szCs w:val="22"/>
        </w:rPr>
        <w:t>4</w:t>
      </w:r>
      <w:r w:rsidRPr="00A757B9">
        <w:rPr>
          <w:rFonts w:ascii="Arial" w:hAnsi="Arial"/>
          <w:sz w:val="22"/>
          <w:szCs w:val="22"/>
        </w:rPr>
        <w:t xml:space="preserve">, zwane dalej </w:t>
      </w:r>
      <w:r w:rsidRPr="00A757B9">
        <w:rPr>
          <w:rFonts w:ascii="Arial" w:hAnsi="Arial"/>
          <w:i/>
          <w:sz w:val="22"/>
          <w:szCs w:val="22"/>
        </w:rPr>
        <w:t>przedmiotem zamówienia</w:t>
      </w:r>
      <w:r w:rsidRPr="00A757B9">
        <w:rPr>
          <w:rFonts w:ascii="Arial" w:hAnsi="Arial"/>
          <w:sz w:val="22"/>
          <w:szCs w:val="22"/>
        </w:rPr>
        <w:t xml:space="preserve"> lub </w:t>
      </w:r>
      <w:r w:rsidR="006D14B9" w:rsidRPr="00A757B9">
        <w:rPr>
          <w:rFonts w:ascii="Arial" w:hAnsi="Arial"/>
          <w:i/>
          <w:sz w:val="22"/>
          <w:szCs w:val="22"/>
        </w:rPr>
        <w:t>usługami</w:t>
      </w:r>
      <w:r w:rsidRPr="00A757B9">
        <w:rPr>
          <w:rFonts w:ascii="Arial" w:hAnsi="Arial"/>
          <w:sz w:val="22"/>
          <w:szCs w:val="22"/>
        </w:rPr>
        <w:t>.</w:t>
      </w:r>
    </w:p>
    <w:p w:rsidR="00A752FC" w:rsidRDefault="006D14B9" w:rsidP="00B85BFD">
      <w:pPr>
        <w:numPr>
          <w:ilvl w:val="0"/>
          <w:numId w:val="7"/>
        </w:numPr>
        <w:spacing w:after="60"/>
        <w:ind w:left="357" w:hanging="357"/>
        <w:jc w:val="both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>Przedmiot zamówienia obejmuje:</w:t>
      </w:r>
    </w:p>
    <w:p w:rsidR="00A757B9" w:rsidRPr="00A757B9" w:rsidRDefault="006D14B9" w:rsidP="00A757B9">
      <w:pPr>
        <w:numPr>
          <w:ilvl w:val="1"/>
          <w:numId w:val="7"/>
        </w:numPr>
        <w:tabs>
          <w:tab w:val="num" w:pos="851"/>
        </w:tabs>
        <w:spacing w:after="60"/>
        <w:jc w:val="both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 xml:space="preserve"> </w:t>
      </w:r>
      <w:r w:rsidR="00A757B9" w:rsidRPr="00A757B9">
        <w:rPr>
          <w:rFonts w:ascii="Arial" w:hAnsi="Arial"/>
          <w:sz w:val="22"/>
        </w:rPr>
        <w:t>Usunięcie zgromadzonych w separatorze związków ropopochodnych, osadu i wody zaolejonej,</w:t>
      </w:r>
    </w:p>
    <w:p w:rsidR="00A757B9" w:rsidRPr="00A757B9" w:rsidRDefault="00A757B9" w:rsidP="00A757B9">
      <w:pPr>
        <w:numPr>
          <w:ilvl w:val="1"/>
          <w:numId w:val="7"/>
        </w:numPr>
        <w:tabs>
          <w:tab w:val="num" w:pos="851"/>
        </w:tabs>
        <w:spacing w:after="60"/>
        <w:jc w:val="both"/>
        <w:rPr>
          <w:rFonts w:ascii="Arial" w:hAnsi="Arial"/>
          <w:sz w:val="22"/>
        </w:rPr>
      </w:pPr>
      <w:r w:rsidRPr="00A757B9">
        <w:rPr>
          <w:rFonts w:ascii="Arial" w:hAnsi="Arial"/>
          <w:sz w:val="22"/>
        </w:rPr>
        <w:t>Usunięcie osadu z osadników oraz ich przynależnych części,</w:t>
      </w:r>
    </w:p>
    <w:p w:rsidR="00A757B9" w:rsidRPr="00A757B9" w:rsidRDefault="00A757B9" w:rsidP="00A757B9">
      <w:pPr>
        <w:numPr>
          <w:ilvl w:val="1"/>
          <w:numId w:val="7"/>
        </w:numPr>
        <w:tabs>
          <w:tab w:val="num" w:pos="851"/>
        </w:tabs>
        <w:spacing w:after="60"/>
        <w:jc w:val="both"/>
        <w:rPr>
          <w:rFonts w:ascii="Arial" w:hAnsi="Arial"/>
          <w:sz w:val="22"/>
        </w:rPr>
      </w:pPr>
      <w:r w:rsidRPr="00A757B9">
        <w:rPr>
          <w:rFonts w:ascii="Arial" w:hAnsi="Arial"/>
          <w:sz w:val="22"/>
        </w:rPr>
        <w:t>Oczyszczenie poszczególnych elementów separatora, osadnika i odwodnień</w:t>
      </w:r>
      <w:r w:rsidR="006E4770">
        <w:rPr>
          <w:rFonts w:ascii="Arial" w:hAnsi="Arial"/>
          <w:sz w:val="22"/>
        </w:rPr>
        <w:t xml:space="preserve"> oraz przewodów je łączących</w:t>
      </w:r>
    </w:p>
    <w:p w:rsidR="00A757B9" w:rsidRPr="00A757B9" w:rsidRDefault="00A757B9" w:rsidP="00A757B9">
      <w:pPr>
        <w:numPr>
          <w:ilvl w:val="1"/>
          <w:numId w:val="7"/>
        </w:numPr>
        <w:tabs>
          <w:tab w:val="num" w:pos="851"/>
        </w:tabs>
        <w:spacing w:after="60"/>
        <w:jc w:val="both"/>
        <w:rPr>
          <w:rFonts w:ascii="Arial" w:hAnsi="Arial"/>
          <w:sz w:val="22"/>
        </w:rPr>
      </w:pPr>
      <w:r w:rsidRPr="00A757B9">
        <w:rPr>
          <w:rFonts w:ascii="Arial" w:hAnsi="Arial"/>
          <w:sz w:val="22"/>
        </w:rPr>
        <w:t>Wykonanie przeglądu eksploatacyjnego i prac konserwatorskich (z uwzględnieniem wymiany  wkładów filtrujących w separatorach jeden raz w trakcie trwania umowy - nie</w:t>
      </w:r>
      <w:r w:rsidR="00F93B17">
        <w:rPr>
          <w:rFonts w:ascii="Arial" w:hAnsi="Arial"/>
          <w:sz w:val="22"/>
        </w:rPr>
        <w:t xml:space="preserve"> później niż do 30 kwietnia 2019</w:t>
      </w:r>
      <w:r w:rsidRPr="00A757B9">
        <w:rPr>
          <w:rFonts w:ascii="Arial" w:hAnsi="Arial"/>
          <w:sz w:val="22"/>
        </w:rPr>
        <w:t>) zgodnie z zaleconymi wymaganiami zawartymi w instrukcji czyszczonego urządzenia po każdorazowym oczyszczeniu urządzenia,</w:t>
      </w:r>
      <w:r w:rsidR="00F93B17">
        <w:rPr>
          <w:rFonts w:ascii="Arial" w:hAnsi="Arial"/>
          <w:sz w:val="22"/>
        </w:rPr>
        <w:t xml:space="preserve"> potwierdzone protokołem odbioru prac i wpisem do książek eksploatacji urządzeń,</w:t>
      </w:r>
    </w:p>
    <w:p w:rsidR="00A757B9" w:rsidRPr="00A757B9" w:rsidRDefault="00A757B9" w:rsidP="00A757B9">
      <w:pPr>
        <w:numPr>
          <w:ilvl w:val="1"/>
          <w:numId w:val="7"/>
        </w:numPr>
        <w:tabs>
          <w:tab w:val="num" w:pos="851"/>
        </w:tabs>
        <w:spacing w:after="60"/>
        <w:jc w:val="both"/>
        <w:rPr>
          <w:rFonts w:ascii="Arial" w:hAnsi="Arial"/>
          <w:sz w:val="22"/>
        </w:rPr>
      </w:pPr>
      <w:r w:rsidRPr="00A757B9">
        <w:rPr>
          <w:rFonts w:ascii="Arial" w:hAnsi="Arial"/>
          <w:sz w:val="22"/>
        </w:rPr>
        <w:t>Transport i przekazanie odpadów do zakładów zajmujących się ich utylizacją,</w:t>
      </w:r>
    </w:p>
    <w:p w:rsidR="009130E5" w:rsidRPr="00A757B9" w:rsidRDefault="00A757B9" w:rsidP="00A757B9">
      <w:pPr>
        <w:numPr>
          <w:ilvl w:val="1"/>
          <w:numId w:val="7"/>
        </w:numPr>
        <w:tabs>
          <w:tab w:val="num" w:pos="851"/>
        </w:tabs>
        <w:spacing w:after="60"/>
        <w:jc w:val="both"/>
        <w:rPr>
          <w:rFonts w:ascii="Arial" w:hAnsi="Arial"/>
          <w:sz w:val="22"/>
        </w:rPr>
      </w:pPr>
      <w:r w:rsidRPr="00A757B9">
        <w:rPr>
          <w:rFonts w:ascii="Arial" w:hAnsi="Arial"/>
          <w:sz w:val="22"/>
        </w:rPr>
        <w:t>Sporządzenie wymaganych prawem dokumentów związanych z konserwacją separatora i osadnika oraz odbiorem odpadów wymagających utylizacji (w tym Karty Przekazania Odpadów) i przekazanie kopii tych dokumentów Zamawiającemu, na warunkach określonych w umowie lub wynikających z przepisów prawa.</w:t>
      </w:r>
    </w:p>
    <w:p w:rsidR="006D14B9" w:rsidRDefault="006D14B9" w:rsidP="00B85BFD">
      <w:pPr>
        <w:numPr>
          <w:ilvl w:val="0"/>
          <w:numId w:val="7"/>
        </w:numPr>
        <w:spacing w:after="60"/>
        <w:ind w:left="357" w:hanging="357"/>
        <w:jc w:val="both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>Prace polegające na odbiorze i utylizacji odpadu dotyczą odpadów o kodach:</w:t>
      </w:r>
    </w:p>
    <w:p w:rsidR="005E3EA6" w:rsidRPr="00A752FC" w:rsidRDefault="005E3EA6" w:rsidP="00A752FC">
      <w:pPr>
        <w:numPr>
          <w:ilvl w:val="1"/>
          <w:numId w:val="7"/>
        </w:numPr>
        <w:spacing w:after="60"/>
        <w:jc w:val="both"/>
        <w:rPr>
          <w:rFonts w:ascii="Arial" w:hAnsi="Arial"/>
          <w:sz w:val="22"/>
        </w:rPr>
      </w:pPr>
      <w:r w:rsidRPr="00A752FC">
        <w:rPr>
          <w:rFonts w:ascii="Arial" w:hAnsi="Arial"/>
          <w:b/>
          <w:sz w:val="22"/>
        </w:rPr>
        <w:t>13 05 01*</w:t>
      </w:r>
      <w:r w:rsidRPr="00A752FC">
        <w:rPr>
          <w:rFonts w:ascii="Arial" w:hAnsi="Arial"/>
          <w:sz w:val="22"/>
        </w:rPr>
        <w:t xml:space="preserve"> (odpady stałe z piaskowników i z odwadniania olejów w separatorach),</w:t>
      </w:r>
    </w:p>
    <w:p w:rsidR="006D14B9" w:rsidRPr="007958F7" w:rsidRDefault="006D14B9" w:rsidP="00B85BFD">
      <w:pPr>
        <w:numPr>
          <w:ilvl w:val="1"/>
          <w:numId w:val="7"/>
        </w:numPr>
        <w:spacing w:after="60"/>
        <w:jc w:val="both"/>
        <w:rPr>
          <w:rFonts w:ascii="Arial" w:hAnsi="Arial"/>
          <w:sz w:val="22"/>
        </w:rPr>
      </w:pPr>
      <w:r w:rsidRPr="007958F7">
        <w:rPr>
          <w:rFonts w:ascii="Arial" w:hAnsi="Arial"/>
          <w:b/>
          <w:sz w:val="22"/>
        </w:rPr>
        <w:t>13 05 02</w:t>
      </w:r>
      <w:r w:rsidR="007C5073" w:rsidRPr="007958F7">
        <w:rPr>
          <w:rFonts w:ascii="Arial" w:hAnsi="Arial"/>
          <w:b/>
          <w:sz w:val="22"/>
        </w:rPr>
        <w:t>*</w:t>
      </w:r>
      <w:r w:rsidRPr="007958F7">
        <w:rPr>
          <w:rFonts w:ascii="Arial" w:hAnsi="Arial"/>
          <w:sz w:val="22"/>
        </w:rPr>
        <w:t xml:space="preserve"> (szlamy z odwadniania olejów w separatorach),</w:t>
      </w:r>
    </w:p>
    <w:p w:rsidR="006D14B9" w:rsidRPr="007958F7" w:rsidRDefault="006D14B9" w:rsidP="00B85BFD">
      <w:pPr>
        <w:numPr>
          <w:ilvl w:val="1"/>
          <w:numId w:val="7"/>
        </w:numPr>
        <w:spacing w:after="60"/>
        <w:jc w:val="both"/>
        <w:rPr>
          <w:rFonts w:ascii="Arial" w:hAnsi="Arial"/>
          <w:sz w:val="22"/>
        </w:rPr>
      </w:pPr>
      <w:r w:rsidRPr="007958F7">
        <w:rPr>
          <w:rFonts w:ascii="Arial" w:hAnsi="Arial"/>
          <w:b/>
          <w:sz w:val="22"/>
        </w:rPr>
        <w:t>13 05 06</w:t>
      </w:r>
      <w:r w:rsidR="007C5073" w:rsidRPr="007958F7">
        <w:rPr>
          <w:rFonts w:ascii="Arial" w:hAnsi="Arial"/>
          <w:b/>
          <w:sz w:val="22"/>
        </w:rPr>
        <w:t>*</w:t>
      </w:r>
      <w:r w:rsidRPr="007958F7">
        <w:rPr>
          <w:rFonts w:ascii="Arial" w:hAnsi="Arial"/>
          <w:sz w:val="22"/>
        </w:rPr>
        <w:t xml:space="preserve"> (olej z odwadniania olejów w separatorach),</w:t>
      </w:r>
    </w:p>
    <w:p w:rsidR="006D14B9" w:rsidRPr="007958F7" w:rsidRDefault="006D14B9" w:rsidP="00B85BFD">
      <w:pPr>
        <w:numPr>
          <w:ilvl w:val="1"/>
          <w:numId w:val="7"/>
        </w:numPr>
        <w:spacing w:after="60"/>
        <w:jc w:val="both"/>
        <w:rPr>
          <w:rFonts w:ascii="Arial" w:hAnsi="Arial"/>
          <w:sz w:val="22"/>
        </w:rPr>
      </w:pPr>
      <w:r w:rsidRPr="007958F7">
        <w:rPr>
          <w:rFonts w:ascii="Arial" w:hAnsi="Arial"/>
          <w:b/>
          <w:sz w:val="22"/>
        </w:rPr>
        <w:t>13 05 07</w:t>
      </w:r>
      <w:r w:rsidR="007C5073" w:rsidRPr="007958F7">
        <w:rPr>
          <w:rFonts w:ascii="Arial" w:hAnsi="Arial"/>
          <w:b/>
          <w:sz w:val="22"/>
        </w:rPr>
        <w:t>*</w:t>
      </w:r>
      <w:r w:rsidRPr="007958F7">
        <w:rPr>
          <w:rFonts w:ascii="Arial" w:hAnsi="Arial"/>
          <w:sz w:val="22"/>
        </w:rPr>
        <w:t xml:space="preserve"> (zaolejona wod</w:t>
      </w:r>
      <w:r w:rsidR="005E3EA6" w:rsidRPr="007958F7">
        <w:rPr>
          <w:rFonts w:ascii="Arial" w:hAnsi="Arial"/>
          <w:sz w:val="22"/>
        </w:rPr>
        <w:t>a z odwadniania w separatorach),</w:t>
      </w:r>
    </w:p>
    <w:p w:rsidR="005E3EA6" w:rsidRPr="007958F7" w:rsidRDefault="005E3EA6" w:rsidP="00B85BFD">
      <w:pPr>
        <w:numPr>
          <w:ilvl w:val="1"/>
          <w:numId w:val="7"/>
        </w:numPr>
        <w:spacing w:after="60"/>
        <w:jc w:val="both"/>
        <w:rPr>
          <w:rFonts w:ascii="Arial" w:hAnsi="Arial"/>
          <w:sz w:val="22"/>
        </w:rPr>
      </w:pPr>
      <w:r w:rsidRPr="007958F7">
        <w:rPr>
          <w:rFonts w:ascii="Arial" w:hAnsi="Arial"/>
          <w:b/>
          <w:sz w:val="22"/>
        </w:rPr>
        <w:t>13 05 08</w:t>
      </w:r>
      <w:r w:rsidRPr="007958F7">
        <w:rPr>
          <w:rFonts w:ascii="Arial" w:hAnsi="Arial"/>
          <w:b/>
          <w:sz w:val="22"/>
          <w:szCs w:val="22"/>
        </w:rPr>
        <w:t>*</w:t>
      </w:r>
      <w:r w:rsidRPr="007958F7">
        <w:rPr>
          <w:rFonts w:ascii="Arial" w:hAnsi="Arial"/>
          <w:sz w:val="22"/>
          <w:szCs w:val="22"/>
        </w:rPr>
        <w:t xml:space="preserve"> (</w:t>
      </w:r>
      <w:r w:rsidRPr="007958F7">
        <w:rPr>
          <w:rFonts w:ascii="Arial" w:hAnsi="Arial" w:cs="Arial"/>
          <w:sz w:val="22"/>
          <w:szCs w:val="22"/>
        </w:rPr>
        <w:t>mieszanina odpadów z piaskowników i z odwadniania olejów w separatorach</w:t>
      </w:r>
      <w:r w:rsidRPr="007958F7">
        <w:rPr>
          <w:rFonts w:ascii="Arial" w:hAnsi="Arial"/>
          <w:sz w:val="22"/>
          <w:szCs w:val="22"/>
        </w:rPr>
        <w:t>).</w:t>
      </w:r>
    </w:p>
    <w:p w:rsidR="006D14B9" w:rsidRPr="007958F7" w:rsidRDefault="006D14B9" w:rsidP="00B85BFD">
      <w:pPr>
        <w:numPr>
          <w:ilvl w:val="0"/>
          <w:numId w:val="7"/>
        </w:numPr>
        <w:spacing w:after="60"/>
        <w:ind w:left="357" w:hanging="357"/>
        <w:jc w:val="both"/>
        <w:rPr>
          <w:rFonts w:ascii="Arial" w:hAnsi="Arial"/>
          <w:sz w:val="22"/>
        </w:rPr>
      </w:pPr>
      <w:r w:rsidRPr="007958F7">
        <w:rPr>
          <w:rFonts w:ascii="Arial" w:hAnsi="Arial"/>
          <w:sz w:val="22"/>
          <w:szCs w:val="22"/>
        </w:rPr>
        <w:t xml:space="preserve">Wykaz </w:t>
      </w:r>
      <w:r w:rsidR="009A227D" w:rsidRPr="007958F7">
        <w:rPr>
          <w:rFonts w:ascii="Arial" w:hAnsi="Arial"/>
          <w:sz w:val="22"/>
          <w:szCs w:val="22"/>
        </w:rPr>
        <w:t xml:space="preserve">lokalizacji, w których wykonywane będą usługi i urządzeń oczyszczających ścieki (separatory, osadniki) znajdujących się w poszczególnych lokalizacjach </w:t>
      </w:r>
      <w:r w:rsidRPr="007958F7">
        <w:rPr>
          <w:rFonts w:ascii="Arial" w:hAnsi="Arial"/>
          <w:sz w:val="22"/>
        </w:rPr>
        <w:t xml:space="preserve">stanowi </w:t>
      </w:r>
      <w:r w:rsidRPr="007958F7">
        <w:rPr>
          <w:rFonts w:ascii="Arial" w:hAnsi="Arial"/>
          <w:b/>
          <w:i/>
          <w:sz w:val="22"/>
        </w:rPr>
        <w:t xml:space="preserve">załącznik nr </w:t>
      </w:r>
      <w:r w:rsidR="00B910F4" w:rsidRPr="007958F7">
        <w:rPr>
          <w:rFonts w:ascii="Arial" w:hAnsi="Arial"/>
          <w:b/>
          <w:i/>
          <w:sz w:val="22"/>
        </w:rPr>
        <w:t>1</w:t>
      </w:r>
      <w:r w:rsidRPr="007958F7">
        <w:rPr>
          <w:rFonts w:ascii="Arial" w:hAnsi="Arial"/>
          <w:b/>
          <w:i/>
          <w:sz w:val="22"/>
        </w:rPr>
        <w:t xml:space="preserve"> </w:t>
      </w:r>
      <w:r w:rsidRPr="007958F7">
        <w:rPr>
          <w:rFonts w:ascii="Arial" w:hAnsi="Arial"/>
          <w:sz w:val="22"/>
        </w:rPr>
        <w:t>do umowy</w:t>
      </w:r>
      <w:r w:rsidR="009A227D" w:rsidRPr="007958F7">
        <w:rPr>
          <w:rFonts w:ascii="Arial" w:hAnsi="Arial"/>
          <w:b/>
          <w:i/>
          <w:sz w:val="22"/>
        </w:rPr>
        <w:t xml:space="preserve"> </w:t>
      </w:r>
      <w:r w:rsidR="009A227D" w:rsidRPr="007958F7">
        <w:rPr>
          <w:rFonts w:ascii="Arial" w:hAnsi="Arial"/>
          <w:sz w:val="22"/>
        </w:rPr>
        <w:t>(załącznik do SIWZ</w:t>
      </w:r>
      <w:r w:rsidR="00B910F4" w:rsidRPr="007958F7">
        <w:rPr>
          <w:rFonts w:ascii="Arial" w:hAnsi="Arial"/>
          <w:sz w:val="22"/>
        </w:rPr>
        <w:t xml:space="preserve"> - </w:t>
      </w:r>
      <w:r w:rsidR="00B910F4" w:rsidRPr="007958F7">
        <w:rPr>
          <w:rFonts w:ascii="Arial" w:hAnsi="Arial" w:cs="Arial"/>
          <w:sz w:val="22"/>
          <w:szCs w:val="22"/>
        </w:rPr>
        <w:t>wykaz obiektów i urządzeń kanalizacyjnych</w:t>
      </w:r>
      <w:r w:rsidR="009A227D" w:rsidRPr="007958F7">
        <w:rPr>
          <w:rFonts w:ascii="Arial" w:hAnsi="Arial"/>
          <w:sz w:val="22"/>
        </w:rPr>
        <w:t>)</w:t>
      </w:r>
      <w:r w:rsidRPr="007958F7">
        <w:rPr>
          <w:rFonts w:ascii="Arial" w:hAnsi="Arial"/>
          <w:sz w:val="22"/>
        </w:rPr>
        <w:t xml:space="preserve">. Zmiana wykazu jest możliwa </w:t>
      </w:r>
      <w:r w:rsidR="00A25938" w:rsidRPr="007958F7">
        <w:rPr>
          <w:rFonts w:ascii="Arial" w:hAnsi="Arial"/>
          <w:sz w:val="22"/>
        </w:rPr>
        <w:t>w </w:t>
      </w:r>
      <w:r w:rsidRPr="007958F7">
        <w:rPr>
          <w:rFonts w:ascii="Arial" w:hAnsi="Arial"/>
          <w:sz w:val="22"/>
        </w:rPr>
        <w:t>formie pisemnego powiadomienia Wykonawcy bez aneksu do umowy.</w:t>
      </w:r>
    </w:p>
    <w:p w:rsidR="00FA09C5" w:rsidRDefault="00FA09C5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</w:p>
    <w:p w:rsidR="00560020" w:rsidRPr="007958F7" w:rsidRDefault="006D14B9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  <w:r w:rsidRPr="007958F7">
        <w:rPr>
          <w:rFonts w:ascii="Arial" w:hAnsi="Arial"/>
          <w:sz w:val="22"/>
          <w:szCs w:val="21"/>
        </w:rPr>
        <w:t>WARUNKI TECHNOLOGICZNE</w:t>
      </w:r>
    </w:p>
    <w:p w:rsidR="00560020" w:rsidRDefault="00560020" w:rsidP="00B85BFD">
      <w:pPr>
        <w:keepNext/>
        <w:spacing w:after="60"/>
        <w:jc w:val="center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>§ 2</w:t>
      </w:r>
    </w:p>
    <w:p w:rsidR="00C013B4" w:rsidRPr="007958F7" w:rsidRDefault="00C013B4" w:rsidP="00B85BFD">
      <w:pPr>
        <w:keepNext/>
        <w:spacing w:after="60"/>
        <w:jc w:val="center"/>
        <w:rPr>
          <w:rFonts w:ascii="Arial" w:hAnsi="Arial"/>
          <w:sz w:val="22"/>
        </w:rPr>
      </w:pPr>
    </w:p>
    <w:p w:rsidR="006D14B9" w:rsidRPr="007958F7" w:rsidRDefault="006D14B9" w:rsidP="00B85BFD">
      <w:pPr>
        <w:numPr>
          <w:ilvl w:val="0"/>
          <w:numId w:val="6"/>
        </w:numPr>
        <w:spacing w:after="60"/>
        <w:ind w:left="357" w:right="23" w:hanging="35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Dokładn</w:t>
      </w:r>
      <w:r w:rsidR="00CE4AEF" w:rsidRPr="007958F7">
        <w:rPr>
          <w:rFonts w:ascii="Arial" w:hAnsi="Arial" w:cs="Arial"/>
          <w:sz w:val="22"/>
          <w:szCs w:val="22"/>
        </w:rPr>
        <w:t xml:space="preserve">ą lokalizację </w:t>
      </w:r>
      <w:r w:rsidRPr="007958F7">
        <w:rPr>
          <w:rFonts w:ascii="Arial" w:hAnsi="Arial" w:cs="Arial"/>
          <w:sz w:val="22"/>
          <w:szCs w:val="22"/>
        </w:rPr>
        <w:t xml:space="preserve">urządzeń </w:t>
      </w:r>
      <w:r w:rsidR="005E3EA6" w:rsidRPr="007958F7">
        <w:rPr>
          <w:rFonts w:ascii="Arial" w:hAnsi="Arial" w:cs="Arial"/>
          <w:sz w:val="22"/>
          <w:szCs w:val="22"/>
        </w:rPr>
        <w:t xml:space="preserve">kanalizacyjnych </w:t>
      </w:r>
      <w:r w:rsidR="009046D9" w:rsidRPr="007958F7">
        <w:rPr>
          <w:rFonts w:ascii="Arial" w:hAnsi="Arial" w:cs="Arial"/>
          <w:sz w:val="22"/>
          <w:szCs w:val="22"/>
        </w:rPr>
        <w:t>w</w:t>
      </w:r>
      <w:r w:rsidRPr="007958F7">
        <w:rPr>
          <w:rFonts w:ascii="Arial" w:hAnsi="Arial" w:cs="Arial"/>
          <w:sz w:val="22"/>
          <w:szCs w:val="22"/>
        </w:rPr>
        <w:t xml:space="preserve"> poszczególnych obiekt</w:t>
      </w:r>
      <w:r w:rsidR="009046D9" w:rsidRPr="007958F7">
        <w:rPr>
          <w:rFonts w:ascii="Arial" w:hAnsi="Arial" w:cs="Arial"/>
          <w:sz w:val="22"/>
          <w:szCs w:val="22"/>
        </w:rPr>
        <w:t>ach</w:t>
      </w:r>
      <w:r w:rsidRPr="007958F7">
        <w:rPr>
          <w:rFonts w:ascii="Arial" w:hAnsi="Arial" w:cs="Arial"/>
          <w:sz w:val="22"/>
          <w:szCs w:val="22"/>
        </w:rPr>
        <w:t xml:space="preserve"> (</w:t>
      </w:r>
      <w:r w:rsidR="005E3EA6" w:rsidRPr="007958F7">
        <w:rPr>
          <w:rFonts w:ascii="Arial" w:hAnsi="Arial" w:cs="Arial"/>
          <w:sz w:val="22"/>
          <w:szCs w:val="22"/>
        </w:rPr>
        <w:t>za wyjątkiem</w:t>
      </w:r>
      <w:r w:rsidRPr="007958F7">
        <w:rPr>
          <w:rFonts w:ascii="Arial" w:hAnsi="Arial" w:cs="Arial"/>
          <w:sz w:val="22"/>
          <w:szCs w:val="22"/>
        </w:rPr>
        <w:t xml:space="preserve"> punktów kontroli ruchu) zawiera</w:t>
      </w:r>
      <w:r w:rsidR="00AC158F" w:rsidRPr="007958F7">
        <w:rPr>
          <w:rFonts w:ascii="Arial" w:hAnsi="Arial" w:cs="Arial"/>
          <w:sz w:val="22"/>
          <w:szCs w:val="22"/>
        </w:rPr>
        <w:t>ją załączniki graficzne</w:t>
      </w:r>
      <w:r w:rsidRPr="007958F7">
        <w:rPr>
          <w:rFonts w:ascii="Arial" w:hAnsi="Arial" w:cs="Arial"/>
          <w:sz w:val="22"/>
          <w:szCs w:val="22"/>
        </w:rPr>
        <w:t xml:space="preserve"> stanowiąc</w:t>
      </w:r>
      <w:r w:rsidR="00AC158F" w:rsidRPr="007958F7">
        <w:rPr>
          <w:rFonts w:ascii="Arial" w:hAnsi="Arial" w:cs="Arial"/>
          <w:sz w:val="22"/>
          <w:szCs w:val="22"/>
        </w:rPr>
        <w:t>e</w:t>
      </w:r>
      <w:r w:rsidRPr="007958F7">
        <w:rPr>
          <w:rFonts w:ascii="Arial" w:hAnsi="Arial" w:cs="Arial"/>
          <w:sz w:val="22"/>
          <w:szCs w:val="22"/>
        </w:rPr>
        <w:t xml:space="preserve"> załącznik do SIWZ. </w:t>
      </w:r>
      <w:r w:rsidR="00AC158F" w:rsidRPr="007958F7">
        <w:rPr>
          <w:rFonts w:ascii="Arial" w:hAnsi="Arial" w:cs="Arial"/>
          <w:sz w:val="22"/>
          <w:szCs w:val="22"/>
        </w:rPr>
        <w:t>Załączniki graficzne</w:t>
      </w:r>
      <w:r w:rsidRPr="007958F7">
        <w:rPr>
          <w:rFonts w:ascii="Arial" w:hAnsi="Arial" w:cs="Arial"/>
          <w:sz w:val="22"/>
          <w:szCs w:val="22"/>
        </w:rPr>
        <w:t xml:space="preserve"> sieci kanalizacyjnej dotyczą</w:t>
      </w:r>
      <w:r w:rsidR="00AC158F" w:rsidRPr="007958F7">
        <w:rPr>
          <w:rFonts w:ascii="Arial" w:hAnsi="Arial" w:cs="Arial"/>
          <w:sz w:val="22"/>
          <w:szCs w:val="22"/>
        </w:rPr>
        <w:t>ce</w:t>
      </w:r>
      <w:r w:rsidRPr="007958F7">
        <w:rPr>
          <w:rFonts w:ascii="Arial" w:hAnsi="Arial" w:cs="Arial"/>
          <w:sz w:val="22"/>
          <w:szCs w:val="22"/>
        </w:rPr>
        <w:t xml:space="preserve"> obiektów MPK S.A.</w:t>
      </w:r>
      <w:r w:rsidR="00BA03EE">
        <w:rPr>
          <w:rFonts w:ascii="Arial" w:hAnsi="Arial" w:cs="Arial"/>
          <w:sz w:val="22"/>
          <w:szCs w:val="22"/>
        </w:rPr>
        <w:t xml:space="preserve"> w Krakowie</w:t>
      </w:r>
      <w:r w:rsidRPr="007958F7">
        <w:rPr>
          <w:rFonts w:ascii="Arial" w:hAnsi="Arial" w:cs="Arial"/>
          <w:sz w:val="22"/>
          <w:szCs w:val="22"/>
        </w:rPr>
        <w:t xml:space="preserve"> mo</w:t>
      </w:r>
      <w:r w:rsidR="00AC158F" w:rsidRPr="007958F7">
        <w:rPr>
          <w:rFonts w:ascii="Arial" w:hAnsi="Arial" w:cs="Arial"/>
          <w:sz w:val="22"/>
          <w:szCs w:val="22"/>
        </w:rPr>
        <w:t>gą</w:t>
      </w:r>
      <w:r w:rsidRPr="007958F7">
        <w:rPr>
          <w:rFonts w:ascii="Arial" w:hAnsi="Arial" w:cs="Arial"/>
          <w:sz w:val="22"/>
          <w:szCs w:val="22"/>
        </w:rPr>
        <w:t xml:space="preserve"> być wykorzystywan</w:t>
      </w:r>
      <w:r w:rsidR="00AC158F" w:rsidRPr="007958F7">
        <w:rPr>
          <w:rFonts w:ascii="Arial" w:hAnsi="Arial" w:cs="Arial"/>
          <w:sz w:val="22"/>
          <w:szCs w:val="22"/>
        </w:rPr>
        <w:t>e</w:t>
      </w:r>
      <w:r w:rsidRPr="007958F7">
        <w:rPr>
          <w:rFonts w:ascii="Arial" w:hAnsi="Arial" w:cs="Arial"/>
          <w:sz w:val="22"/>
          <w:szCs w:val="22"/>
        </w:rPr>
        <w:t xml:space="preserve"> przez Wykonawcę </w:t>
      </w:r>
      <w:r w:rsidRPr="007958F7">
        <w:rPr>
          <w:rFonts w:ascii="Arial" w:hAnsi="Arial" w:cs="Arial"/>
          <w:b/>
          <w:sz w:val="22"/>
          <w:szCs w:val="22"/>
        </w:rPr>
        <w:t>wyłącznie</w:t>
      </w:r>
      <w:r w:rsidRPr="007958F7">
        <w:rPr>
          <w:rFonts w:ascii="Arial" w:hAnsi="Arial" w:cs="Arial"/>
          <w:sz w:val="22"/>
          <w:szCs w:val="22"/>
        </w:rPr>
        <w:t xml:space="preserve"> w celu realizacji niniejszej umowy.</w:t>
      </w:r>
    </w:p>
    <w:p w:rsidR="007F7803" w:rsidRDefault="006D14B9" w:rsidP="00B85BFD">
      <w:pPr>
        <w:numPr>
          <w:ilvl w:val="0"/>
          <w:numId w:val="6"/>
        </w:numPr>
        <w:spacing w:after="60"/>
        <w:ind w:left="357" w:right="23" w:hanging="35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Wykonawca jest odpowiedzialny za usunięcie i utylizację wszystkich odpadów zgodnie </w:t>
      </w:r>
      <w:r w:rsidRPr="007958F7">
        <w:rPr>
          <w:rFonts w:ascii="Arial" w:hAnsi="Arial" w:cs="Arial"/>
          <w:sz w:val="22"/>
          <w:szCs w:val="22"/>
        </w:rPr>
        <w:br/>
        <w:t>z ustawą z dnia 14 grudnia 2012</w:t>
      </w:r>
      <w:r w:rsidR="00515E8B">
        <w:rPr>
          <w:rFonts w:ascii="Arial" w:hAnsi="Arial" w:cs="Arial"/>
          <w:sz w:val="22"/>
          <w:szCs w:val="22"/>
        </w:rPr>
        <w:t xml:space="preserve"> </w:t>
      </w:r>
      <w:r w:rsidRPr="007958F7">
        <w:rPr>
          <w:rFonts w:ascii="Arial" w:hAnsi="Arial" w:cs="Arial"/>
          <w:sz w:val="22"/>
          <w:szCs w:val="22"/>
        </w:rPr>
        <w:t>r. o odpadach (</w:t>
      </w:r>
      <w:proofErr w:type="spellStart"/>
      <w:r w:rsidR="005B2CBE">
        <w:rPr>
          <w:rFonts w:ascii="Arial" w:hAnsi="Arial" w:cs="Arial"/>
          <w:sz w:val="22"/>
          <w:szCs w:val="22"/>
        </w:rPr>
        <w:t>t.j</w:t>
      </w:r>
      <w:proofErr w:type="spellEnd"/>
      <w:r w:rsidR="005B2CBE" w:rsidRPr="005B2CBE">
        <w:rPr>
          <w:rFonts w:ascii="Arial" w:hAnsi="Arial" w:cs="Arial"/>
          <w:sz w:val="22"/>
          <w:szCs w:val="22"/>
        </w:rPr>
        <w:t xml:space="preserve">. Dz. U. 2018.992 </w:t>
      </w:r>
      <w:r w:rsidR="00F7555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7555B">
        <w:rPr>
          <w:rFonts w:ascii="Arial" w:hAnsi="Arial" w:cs="Arial"/>
          <w:sz w:val="22"/>
          <w:szCs w:val="22"/>
        </w:rPr>
        <w:t>późn</w:t>
      </w:r>
      <w:proofErr w:type="spellEnd"/>
      <w:r w:rsidR="00F7555B">
        <w:rPr>
          <w:rFonts w:ascii="Arial" w:hAnsi="Arial" w:cs="Arial"/>
          <w:sz w:val="22"/>
          <w:szCs w:val="22"/>
        </w:rPr>
        <w:t>. zm.</w:t>
      </w:r>
      <w:r w:rsidRPr="007958F7">
        <w:rPr>
          <w:rFonts w:ascii="Arial" w:hAnsi="Arial" w:cs="Arial"/>
          <w:sz w:val="22"/>
          <w:szCs w:val="22"/>
        </w:rPr>
        <w:t>) oraz ustawą z dnia 27 kwietnia 2001</w:t>
      </w:r>
      <w:r w:rsidR="00515E8B">
        <w:rPr>
          <w:rFonts w:ascii="Arial" w:hAnsi="Arial" w:cs="Arial"/>
          <w:sz w:val="22"/>
          <w:szCs w:val="22"/>
        </w:rPr>
        <w:t xml:space="preserve"> </w:t>
      </w:r>
      <w:r w:rsidRPr="007958F7">
        <w:rPr>
          <w:rFonts w:ascii="Arial" w:hAnsi="Arial" w:cs="Arial"/>
          <w:sz w:val="22"/>
          <w:szCs w:val="22"/>
        </w:rPr>
        <w:t xml:space="preserve">r. Prawo Ochrony Środowiska </w:t>
      </w:r>
      <w:r w:rsidR="00EA2C87" w:rsidRPr="007958F7">
        <w:rPr>
          <w:rFonts w:ascii="Arial" w:hAnsi="Arial" w:cs="Arial"/>
          <w:sz w:val="22"/>
          <w:szCs w:val="22"/>
        </w:rPr>
        <w:t>(</w:t>
      </w:r>
      <w:proofErr w:type="spellStart"/>
      <w:r w:rsidR="00F7555B">
        <w:rPr>
          <w:rFonts w:ascii="Arial" w:hAnsi="Arial" w:cs="Arial"/>
          <w:sz w:val="22"/>
          <w:szCs w:val="22"/>
        </w:rPr>
        <w:t>t.j</w:t>
      </w:r>
      <w:proofErr w:type="spellEnd"/>
      <w:r w:rsidR="00F7555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D34E6">
        <w:rPr>
          <w:rFonts w:ascii="Arial" w:hAnsi="Arial" w:cs="Arial"/>
          <w:sz w:val="22"/>
          <w:szCs w:val="22"/>
        </w:rPr>
        <w:t>Dz.U</w:t>
      </w:r>
      <w:proofErr w:type="spellEnd"/>
      <w:r w:rsidR="00AD34E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B2CBE" w:rsidRPr="005B2CBE">
        <w:rPr>
          <w:rFonts w:ascii="Arial" w:hAnsi="Arial" w:cs="Arial"/>
          <w:sz w:val="22"/>
          <w:szCs w:val="22"/>
        </w:rPr>
        <w:t>Dz.U</w:t>
      </w:r>
      <w:proofErr w:type="spellEnd"/>
      <w:r w:rsidR="005B2CBE" w:rsidRPr="005B2CBE">
        <w:rPr>
          <w:rFonts w:ascii="Arial" w:hAnsi="Arial" w:cs="Arial"/>
          <w:sz w:val="22"/>
          <w:szCs w:val="22"/>
        </w:rPr>
        <w:t>. 2018.799</w:t>
      </w:r>
      <w:r w:rsidR="005B2CBE">
        <w:rPr>
          <w:rFonts w:ascii="Arial" w:hAnsi="Arial" w:cs="Arial"/>
          <w:sz w:val="22"/>
          <w:szCs w:val="22"/>
        </w:rPr>
        <w:t xml:space="preserve"> </w:t>
      </w:r>
      <w:r w:rsidR="00F7555B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F7555B">
        <w:rPr>
          <w:rFonts w:ascii="Arial" w:hAnsi="Arial" w:cs="Arial"/>
          <w:sz w:val="22"/>
          <w:szCs w:val="22"/>
        </w:rPr>
        <w:t>późn.zm</w:t>
      </w:r>
      <w:proofErr w:type="spellEnd"/>
      <w:r w:rsidR="00F7555B">
        <w:rPr>
          <w:rFonts w:ascii="Arial" w:hAnsi="Arial" w:cs="Arial"/>
          <w:sz w:val="22"/>
          <w:szCs w:val="22"/>
        </w:rPr>
        <w:t>.</w:t>
      </w:r>
      <w:r w:rsidR="00EA2C87" w:rsidRPr="007958F7">
        <w:rPr>
          <w:rFonts w:ascii="Arial" w:hAnsi="Arial" w:cs="Arial"/>
          <w:sz w:val="22"/>
          <w:szCs w:val="22"/>
        </w:rPr>
        <w:t>)</w:t>
      </w:r>
      <w:r w:rsidRPr="007958F7">
        <w:rPr>
          <w:rFonts w:ascii="Arial" w:hAnsi="Arial" w:cs="Arial"/>
          <w:sz w:val="22"/>
          <w:szCs w:val="22"/>
        </w:rPr>
        <w:t xml:space="preserve">. </w:t>
      </w:r>
    </w:p>
    <w:p w:rsidR="007F7803" w:rsidRDefault="006D14B9" w:rsidP="00515E8B">
      <w:pPr>
        <w:numPr>
          <w:ilvl w:val="1"/>
          <w:numId w:val="6"/>
        </w:numPr>
        <w:spacing w:after="60"/>
        <w:ind w:right="23"/>
        <w:jc w:val="both"/>
        <w:rPr>
          <w:rFonts w:ascii="Arial" w:hAnsi="Arial" w:cs="Arial"/>
          <w:sz w:val="22"/>
          <w:szCs w:val="22"/>
        </w:rPr>
      </w:pPr>
      <w:r w:rsidRPr="00515E8B">
        <w:rPr>
          <w:rFonts w:ascii="Arial" w:hAnsi="Arial" w:cs="Arial"/>
          <w:sz w:val="22"/>
          <w:szCs w:val="22"/>
        </w:rPr>
        <w:t xml:space="preserve">Koszty związane z opłatami za deponowanie odpadów na składowisku ponosi Wykonawca. </w:t>
      </w:r>
    </w:p>
    <w:p w:rsidR="007F7803" w:rsidRDefault="007F7803" w:rsidP="00515E8B">
      <w:pPr>
        <w:numPr>
          <w:ilvl w:val="1"/>
          <w:numId w:val="6"/>
        </w:numPr>
        <w:spacing w:after="60"/>
        <w:ind w:right="23"/>
        <w:jc w:val="both"/>
        <w:rPr>
          <w:rFonts w:ascii="Arial" w:hAnsi="Arial" w:cs="Arial"/>
          <w:sz w:val="22"/>
          <w:szCs w:val="22"/>
        </w:rPr>
      </w:pPr>
      <w:r w:rsidRPr="00515E8B">
        <w:rPr>
          <w:rFonts w:ascii="Arial" w:hAnsi="Arial" w:cs="Arial"/>
          <w:sz w:val="22"/>
          <w:szCs w:val="22"/>
        </w:rPr>
        <w:t>Wykonawca jest wytwórcą odpadów w rozumieniu ustawy</w:t>
      </w:r>
      <w:r w:rsidRPr="00515E8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15E8B">
        <w:rPr>
          <w:rFonts w:ascii="Arial" w:hAnsi="Arial" w:cs="Arial"/>
          <w:sz w:val="22"/>
          <w:szCs w:val="22"/>
        </w:rPr>
        <w:t xml:space="preserve">z dnia 14 grudnia 2012r. </w:t>
      </w:r>
      <w:r w:rsidR="00A751DB">
        <w:rPr>
          <w:rFonts w:ascii="Arial" w:hAnsi="Arial" w:cs="Arial"/>
          <w:sz w:val="22"/>
          <w:szCs w:val="22"/>
        </w:rPr>
        <w:br/>
      </w:r>
      <w:r w:rsidRPr="00515E8B">
        <w:rPr>
          <w:rFonts w:ascii="Arial" w:hAnsi="Arial" w:cs="Arial"/>
          <w:sz w:val="22"/>
          <w:szCs w:val="22"/>
        </w:rPr>
        <w:t>o odpadach (</w:t>
      </w:r>
      <w:proofErr w:type="spellStart"/>
      <w:r w:rsidR="00F7555B">
        <w:rPr>
          <w:rFonts w:ascii="Arial" w:hAnsi="Arial" w:cs="Arial"/>
          <w:sz w:val="22"/>
          <w:szCs w:val="22"/>
        </w:rPr>
        <w:t>t.j</w:t>
      </w:r>
      <w:proofErr w:type="spellEnd"/>
      <w:r w:rsidR="00F7555B">
        <w:rPr>
          <w:rFonts w:ascii="Arial" w:hAnsi="Arial" w:cs="Arial"/>
          <w:sz w:val="22"/>
          <w:szCs w:val="22"/>
        </w:rPr>
        <w:t xml:space="preserve">. </w:t>
      </w:r>
      <w:r w:rsidR="005B2CBE" w:rsidRPr="005B2CBE">
        <w:rPr>
          <w:rFonts w:ascii="Arial" w:hAnsi="Arial" w:cs="Arial"/>
          <w:sz w:val="22"/>
          <w:szCs w:val="22"/>
        </w:rPr>
        <w:t xml:space="preserve">Dz. U. 2018.992 </w:t>
      </w:r>
      <w:r w:rsidR="005B2CBE">
        <w:rPr>
          <w:rFonts w:ascii="Arial" w:hAnsi="Arial" w:cs="Arial"/>
          <w:sz w:val="22"/>
          <w:szCs w:val="22"/>
        </w:rPr>
        <w:t xml:space="preserve"> </w:t>
      </w:r>
      <w:r w:rsidR="00F7555B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F7555B">
        <w:rPr>
          <w:rFonts w:ascii="Arial" w:hAnsi="Arial" w:cs="Arial"/>
          <w:sz w:val="22"/>
          <w:szCs w:val="22"/>
        </w:rPr>
        <w:t>późn</w:t>
      </w:r>
      <w:proofErr w:type="spellEnd"/>
      <w:r w:rsidR="00F7555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7555B">
        <w:rPr>
          <w:rFonts w:ascii="Arial" w:hAnsi="Arial" w:cs="Arial"/>
          <w:sz w:val="22"/>
          <w:szCs w:val="22"/>
        </w:rPr>
        <w:t>zm</w:t>
      </w:r>
      <w:proofErr w:type="spellEnd"/>
      <w:r w:rsidR="00F7555B">
        <w:rPr>
          <w:rFonts w:ascii="Arial" w:hAnsi="Arial" w:cs="Arial"/>
          <w:sz w:val="22"/>
          <w:szCs w:val="22"/>
        </w:rPr>
        <w:t>)</w:t>
      </w:r>
    </w:p>
    <w:p w:rsidR="00A751DB" w:rsidRPr="00A751DB" w:rsidRDefault="00A751DB" w:rsidP="00A751DB">
      <w:pPr>
        <w:numPr>
          <w:ilvl w:val="1"/>
          <w:numId w:val="6"/>
        </w:numPr>
        <w:spacing w:after="60"/>
        <w:ind w:right="23"/>
        <w:jc w:val="both"/>
        <w:rPr>
          <w:rFonts w:ascii="Arial" w:hAnsi="Arial" w:cs="Arial"/>
          <w:sz w:val="22"/>
          <w:szCs w:val="22"/>
        </w:rPr>
      </w:pPr>
      <w:r w:rsidRPr="00A751DB">
        <w:rPr>
          <w:rFonts w:ascii="Arial" w:hAnsi="Arial" w:cs="Arial"/>
          <w:bCs/>
          <w:sz w:val="22"/>
          <w:szCs w:val="22"/>
        </w:rPr>
        <w:t xml:space="preserve">Wykonawca  zobowiązany jest do posiadania przez cały okres obowiązywania umowy aktualnego </w:t>
      </w:r>
      <w:r w:rsidRPr="00A751DB">
        <w:rPr>
          <w:rFonts w:ascii="Arial" w:hAnsi="Arial" w:cs="Arial"/>
          <w:sz w:val="22"/>
          <w:szCs w:val="22"/>
        </w:rPr>
        <w:t>wpisu do Bazy danych o produktach i opakowaniach oraz o gospodarce odpadami (BDO</w:t>
      </w:r>
      <w:r>
        <w:rPr>
          <w:rFonts w:ascii="Arial" w:hAnsi="Arial" w:cs="Arial"/>
          <w:sz w:val="22"/>
          <w:szCs w:val="22"/>
        </w:rPr>
        <w:t>)</w:t>
      </w:r>
      <w:r w:rsidRPr="00A751DB">
        <w:rPr>
          <w:rFonts w:ascii="Arial" w:hAnsi="Arial" w:cs="Arial"/>
          <w:bCs/>
          <w:sz w:val="22"/>
          <w:szCs w:val="22"/>
        </w:rPr>
        <w:t xml:space="preserve"> i okazywać taki dokument na każde żądanie Zamawiającego. Jeżeli </w:t>
      </w:r>
      <w:r>
        <w:rPr>
          <w:rFonts w:ascii="Arial" w:hAnsi="Arial" w:cs="Arial"/>
          <w:bCs/>
          <w:sz w:val="22"/>
          <w:szCs w:val="22"/>
        </w:rPr>
        <w:br/>
      </w:r>
      <w:r w:rsidRPr="00A751DB">
        <w:rPr>
          <w:rFonts w:ascii="Arial" w:hAnsi="Arial" w:cs="Arial"/>
          <w:bCs/>
          <w:sz w:val="22"/>
          <w:szCs w:val="22"/>
        </w:rPr>
        <w:t xml:space="preserve">w imieniu Wykonawcy odpady będą transportowane przez Podwykonawcę, Wykonawca jest zobowiązany okazać na każde żądanie Zamawiającego umowę zawartą </w:t>
      </w:r>
      <w:r>
        <w:rPr>
          <w:rFonts w:ascii="Arial" w:hAnsi="Arial" w:cs="Arial"/>
          <w:bCs/>
          <w:sz w:val="22"/>
          <w:szCs w:val="22"/>
        </w:rPr>
        <w:br/>
      </w:r>
      <w:r w:rsidRPr="00A751DB">
        <w:rPr>
          <w:rFonts w:ascii="Arial" w:hAnsi="Arial" w:cs="Arial"/>
          <w:bCs/>
          <w:sz w:val="22"/>
          <w:szCs w:val="22"/>
        </w:rPr>
        <w:t xml:space="preserve">z Podwykonawcą oświadczenie </w:t>
      </w:r>
      <w:r>
        <w:rPr>
          <w:rFonts w:ascii="Arial" w:hAnsi="Arial" w:cs="Arial"/>
          <w:bCs/>
          <w:sz w:val="22"/>
          <w:szCs w:val="22"/>
        </w:rPr>
        <w:t xml:space="preserve">Podwykonawcy </w:t>
      </w:r>
      <w:r w:rsidRPr="00A751DB">
        <w:rPr>
          <w:rFonts w:ascii="Arial" w:hAnsi="Arial" w:cs="Arial"/>
          <w:bCs/>
          <w:sz w:val="22"/>
          <w:szCs w:val="22"/>
        </w:rPr>
        <w:t xml:space="preserve">o posiadanym wpisie do Bazy danych </w:t>
      </w:r>
      <w:r>
        <w:rPr>
          <w:rFonts w:ascii="Arial" w:hAnsi="Arial" w:cs="Arial"/>
          <w:bCs/>
          <w:sz w:val="22"/>
          <w:szCs w:val="22"/>
        </w:rPr>
        <w:br/>
      </w:r>
      <w:r w:rsidRPr="00A751DB">
        <w:rPr>
          <w:rFonts w:ascii="Arial" w:hAnsi="Arial" w:cs="Arial"/>
          <w:bCs/>
          <w:sz w:val="22"/>
          <w:szCs w:val="22"/>
        </w:rPr>
        <w:t xml:space="preserve">o produktach i opakowaniach oraz o gospodarce odpadami (BDO) wraz z podaniem numeru rejestrowego. Wpis Podwykonawcy musi uwzględniać transport odpadów niebezpiecznych, o kodach: </w:t>
      </w:r>
      <w:r w:rsidRPr="00A751DB">
        <w:rPr>
          <w:rFonts w:ascii="Arial" w:hAnsi="Arial" w:cs="Arial"/>
          <w:sz w:val="22"/>
          <w:szCs w:val="22"/>
        </w:rPr>
        <w:t>13 05 01*, 13 05 02*, 13 05 06*, 13 05 07*, 13 05 08*</w:t>
      </w:r>
      <w:r>
        <w:rPr>
          <w:rFonts w:ascii="Arial" w:hAnsi="Arial" w:cs="Arial"/>
          <w:sz w:val="22"/>
          <w:szCs w:val="22"/>
        </w:rPr>
        <w:t>.</w:t>
      </w:r>
      <w:r w:rsidRPr="00A751DB">
        <w:rPr>
          <w:rFonts w:ascii="Arial" w:hAnsi="Arial" w:cs="Arial"/>
          <w:bCs/>
          <w:sz w:val="22"/>
          <w:szCs w:val="22"/>
        </w:rPr>
        <w:t xml:space="preserve">  </w:t>
      </w:r>
    </w:p>
    <w:p w:rsidR="006D14B9" w:rsidRPr="00A751DB" w:rsidRDefault="003A6BA6" w:rsidP="00A751DB">
      <w:pPr>
        <w:pStyle w:val="Akapitzlist"/>
        <w:numPr>
          <w:ilvl w:val="0"/>
          <w:numId w:val="6"/>
        </w:numPr>
        <w:spacing w:after="60"/>
        <w:ind w:right="23"/>
        <w:jc w:val="both"/>
        <w:rPr>
          <w:rFonts w:ascii="Arial" w:hAnsi="Arial" w:cs="Arial"/>
          <w:sz w:val="22"/>
          <w:szCs w:val="22"/>
        </w:rPr>
      </w:pPr>
      <w:r w:rsidRPr="00A751DB">
        <w:rPr>
          <w:rFonts w:ascii="Arial" w:hAnsi="Arial" w:cs="Arial"/>
          <w:sz w:val="22"/>
          <w:szCs w:val="22"/>
        </w:rPr>
        <w:t xml:space="preserve">Wykonawca jest zobowiązany wykonywać wszelkie prace </w:t>
      </w:r>
      <w:r w:rsidR="0086566A" w:rsidRPr="00A751DB">
        <w:rPr>
          <w:rFonts w:ascii="Arial" w:hAnsi="Arial" w:cs="Arial"/>
          <w:sz w:val="22"/>
          <w:szCs w:val="22"/>
        </w:rPr>
        <w:t xml:space="preserve">zgodnie z aktualnymi przepisami prawa </w:t>
      </w:r>
      <w:r w:rsidRPr="00A751DB">
        <w:rPr>
          <w:rFonts w:ascii="Arial" w:hAnsi="Arial" w:cs="Arial"/>
          <w:sz w:val="22"/>
          <w:szCs w:val="22"/>
        </w:rPr>
        <w:t>pr</w:t>
      </w:r>
      <w:r w:rsidR="003448BF" w:rsidRPr="00A751DB">
        <w:rPr>
          <w:rFonts w:ascii="Arial" w:hAnsi="Arial" w:cs="Arial"/>
          <w:sz w:val="22"/>
          <w:szCs w:val="22"/>
        </w:rPr>
        <w:t>zy użyciu własnych materiałów i </w:t>
      </w:r>
      <w:r w:rsidRPr="00A751DB">
        <w:rPr>
          <w:rFonts w:ascii="Arial" w:hAnsi="Arial" w:cs="Arial"/>
          <w:sz w:val="22"/>
          <w:szCs w:val="22"/>
        </w:rPr>
        <w:t xml:space="preserve">środków chemicznych oraz </w:t>
      </w:r>
      <w:r w:rsidR="00EE2A40" w:rsidRPr="00A751DB">
        <w:rPr>
          <w:rFonts w:ascii="Arial" w:hAnsi="Arial" w:cs="Arial"/>
          <w:sz w:val="22"/>
          <w:szCs w:val="22"/>
        </w:rPr>
        <w:t>dysponuje i wykonuje usługi</w:t>
      </w:r>
      <w:r w:rsidRPr="00A751DB">
        <w:rPr>
          <w:rFonts w:ascii="Arial" w:hAnsi="Arial" w:cs="Arial"/>
          <w:sz w:val="22"/>
          <w:szCs w:val="22"/>
        </w:rPr>
        <w:t xml:space="preserve"> specjalistycznym pojazdem do </w:t>
      </w:r>
      <w:r w:rsidR="007F7803" w:rsidRPr="00A751DB">
        <w:rPr>
          <w:rFonts w:ascii="Arial" w:hAnsi="Arial" w:cs="Arial"/>
          <w:sz w:val="22"/>
          <w:szCs w:val="22"/>
        </w:rPr>
        <w:t xml:space="preserve">hydraulicznego </w:t>
      </w:r>
      <w:r w:rsidRPr="00A751DB">
        <w:rPr>
          <w:rFonts w:ascii="Arial" w:hAnsi="Arial" w:cs="Arial"/>
          <w:sz w:val="22"/>
          <w:szCs w:val="22"/>
        </w:rPr>
        <w:t xml:space="preserve">opróżniania separatorów i osadników, umożliwiającym </w:t>
      </w:r>
      <w:r w:rsidR="00262D7B" w:rsidRPr="00A751DB">
        <w:rPr>
          <w:rFonts w:ascii="Arial" w:hAnsi="Arial" w:cs="Arial"/>
          <w:sz w:val="22"/>
          <w:szCs w:val="22"/>
        </w:rPr>
        <w:t>odbieranie</w:t>
      </w:r>
      <w:r w:rsidRPr="00A751DB">
        <w:rPr>
          <w:rFonts w:ascii="Arial" w:hAnsi="Arial" w:cs="Arial"/>
          <w:sz w:val="22"/>
          <w:szCs w:val="22"/>
        </w:rPr>
        <w:t xml:space="preserve"> zanieczyszczeń i osadów suchych i mokrych. </w:t>
      </w:r>
      <w:r w:rsidR="00EE2A40" w:rsidRPr="00A751DB">
        <w:rPr>
          <w:rFonts w:ascii="Arial" w:hAnsi="Arial" w:cs="Arial"/>
          <w:sz w:val="22"/>
          <w:szCs w:val="22"/>
        </w:rPr>
        <w:t xml:space="preserve">Pojazd do opróżniania separatorów i osadników wyposażony jest w </w:t>
      </w:r>
      <w:proofErr w:type="spellStart"/>
      <w:r w:rsidR="00EE2A40" w:rsidRPr="00A751DB">
        <w:rPr>
          <w:rFonts w:ascii="Arial" w:hAnsi="Arial" w:cs="Arial"/>
          <w:sz w:val="22"/>
          <w:szCs w:val="22"/>
        </w:rPr>
        <w:t>ściekomierz</w:t>
      </w:r>
      <w:proofErr w:type="spellEnd"/>
      <w:r w:rsidR="00EE2A40" w:rsidRPr="00A751DB">
        <w:rPr>
          <w:rFonts w:ascii="Arial" w:hAnsi="Arial" w:cs="Arial"/>
          <w:sz w:val="22"/>
          <w:szCs w:val="22"/>
        </w:rPr>
        <w:t xml:space="preserve">, umożliwiający dokonanie pomiaru ilości odebranego odpadu. </w:t>
      </w:r>
      <w:r w:rsidR="00393980" w:rsidRPr="00A751DB">
        <w:rPr>
          <w:rFonts w:ascii="Arial" w:hAnsi="Arial" w:cs="Arial"/>
          <w:sz w:val="22"/>
          <w:szCs w:val="22"/>
        </w:rPr>
        <w:t xml:space="preserve">W przypadku wystąpienia niesprawności </w:t>
      </w:r>
      <w:proofErr w:type="spellStart"/>
      <w:r w:rsidR="00393980" w:rsidRPr="00A751DB">
        <w:rPr>
          <w:rFonts w:ascii="Arial" w:hAnsi="Arial" w:cs="Arial"/>
          <w:sz w:val="22"/>
          <w:szCs w:val="22"/>
        </w:rPr>
        <w:t>ściekomierza</w:t>
      </w:r>
      <w:proofErr w:type="spellEnd"/>
      <w:r w:rsidR="00393980" w:rsidRPr="00A751DB">
        <w:rPr>
          <w:rFonts w:ascii="Arial" w:hAnsi="Arial" w:cs="Arial"/>
          <w:sz w:val="22"/>
          <w:szCs w:val="22"/>
        </w:rPr>
        <w:t xml:space="preserve"> dopuszcza się, za zgodą mistrza lub gospodarza obiektu, dokonanie pomiaru przy pomocy tradycyjnego przyrządu pomiarowego (tyczka mier</w:t>
      </w:r>
      <w:r w:rsidR="005A7293" w:rsidRPr="00A751DB">
        <w:rPr>
          <w:rFonts w:ascii="Arial" w:hAnsi="Arial" w:cs="Arial"/>
          <w:sz w:val="22"/>
          <w:szCs w:val="22"/>
        </w:rPr>
        <w:t>nicza</w:t>
      </w:r>
      <w:r w:rsidR="00393980" w:rsidRPr="00A751DB">
        <w:rPr>
          <w:rFonts w:ascii="Arial" w:hAnsi="Arial" w:cs="Arial"/>
          <w:sz w:val="22"/>
          <w:szCs w:val="22"/>
        </w:rPr>
        <w:t xml:space="preserve">). </w:t>
      </w:r>
    </w:p>
    <w:p w:rsidR="006D14B9" w:rsidRPr="007958F7" w:rsidRDefault="006D14B9" w:rsidP="00B85BFD">
      <w:pPr>
        <w:numPr>
          <w:ilvl w:val="0"/>
          <w:numId w:val="6"/>
        </w:numPr>
        <w:spacing w:after="60"/>
        <w:ind w:left="357" w:right="23" w:hanging="35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Wykon</w:t>
      </w:r>
      <w:r w:rsidR="00584C27" w:rsidRPr="007958F7">
        <w:rPr>
          <w:rFonts w:ascii="Arial" w:hAnsi="Arial" w:cs="Arial"/>
          <w:sz w:val="22"/>
          <w:szCs w:val="22"/>
        </w:rPr>
        <w:t xml:space="preserve">awca przed rozpoczęciem realizowania usług </w:t>
      </w:r>
      <w:r w:rsidRPr="007958F7">
        <w:rPr>
          <w:rFonts w:ascii="Arial" w:hAnsi="Arial" w:cs="Arial"/>
          <w:sz w:val="22"/>
          <w:szCs w:val="22"/>
        </w:rPr>
        <w:t>ma obowiązek dostarcz</w:t>
      </w:r>
      <w:r w:rsidR="00584C27" w:rsidRPr="007958F7">
        <w:rPr>
          <w:rFonts w:ascii="Arial" w:hAnsi="Arial" w:cs="Arial"/>
          <w:sz w:val="22"/>
          <w:szCs w:val="22"/>
        </w:rPr>
        <w:t>y</w:t>
      </w:r>
      <w:r w:rsidRPr="007958F7">
        <w:rPr>
          <w:rFonts w:ascii="Arial" w:hAnsi="Arial" w:cs="Arial"/>
          <w:sz w:val="22"/>
          <w:szCs w:val="22"/>
        </w:rPr>
        <w:t xml:space="preserve">ć do akceptacji </w:t>
      </w:r>
      <w:r w:rsidR="000417BD" w:rsidRPr="007958F7">
        <w:rPr>
          <w:rFonts w:ascii="Arial" w:hAnsi="Arial" w:cs="Arial"/>
          <w:sz w:val="22"/>
          <w:szCs w:val="22"/>
        </w:rPr>
        <w:t>Zamawiającego</w:t>
      </w:r>
      <w:r w:rsidR="0034525E">
        <w:rPr>
          <w:rFonts w:ascii="Arial" w:hAnsi="Arial" w:cs="Arial"/>
          <w:sz w:val="22"/>
          <w:szCs w:val="22"/>
        </w:rPr>
        <w:t xml:space="preserve"> do </w:t>
      </w:r>
      <w:r w:rsidR="0034525E" w:rsidRPr="0034525E">
        <w:rPr>
          <w:rFonts w:ascii="Arial" w:hAnsi="Arial" w:cs="Arial"/>
          <w:sz w:val="22"/>
          <w:szCs w:val="22"/>
        </w:rPr>
        <w:t>Działu Inwestycji, Remontów i Obsługi Infrastruktury</w:t>
      </w:r>
      <w:r w:rsidR="0034525E">
        <w:rPr>
          <w:rFonts w:ascii="Arial" w:hAnsi="Arial" w:cs="Arial"/>
          <w:sz w:val="22"/>
          <w:szCs w:val="22"/>
        </w:rPr>
        <w:t>,</w:t>
      </w:r>
      <w:r w:rsidRPr="007958F7">
        <w:rPr>
          <w:rFonts w:ascii="Arial" w:hAnsi="Arial" w:cs="Arial"/>
          <w:sz w:val="22"/>
          <w:szCs w:val="22"/>
        </w:rPr>
        <w:t xml:space="preserve"> karty charakterystyki tych materiałów i środków chemicznych, które będzie stos</w:t>
      </w:r>
      <w:r w:rsidR="00584C27" w:rsidRPr="007958F7">
        <w:rPr>
          <w:rFonts w:ascii="Arial" w:hAnsi="Arial" w:cs="Arial"/>
          <w:sz w:val="22"/>
          <w:szCs w:val="22"/>
        </w:rPr>
        <w:t>ował w </w:t>
      </w:r>
      <w:r w:rsidR="00106DC1" w:rsidRPr="007958F7">
        <w:rPr>
          <w:rFonts w:ascii="Arial" w:hAnsi="Arial" w:cs="Arial"/>
          <w:sz w:val="22"/>
          <w:szCs w:val="22"/>
        </w:rPr>
        <w:t>trakcie realizacji usług</w:t>
      </w:r>
      <w:r w:rsidRPr="007958F7">
        <w:rPr>
          <w:rFonts w:ascii="Arial" w:hAnsi="Arial" w:cs="Arial"/>
          <w:sz w:val="22"/>
          <w:szCs w:val="22"/>
        </w:rPr>
        <w:t xml:space="preserve">. Karty charakterystyki muszą być zgodne z wzorem określonym w załączniku do Rozporządzenia Komisji (UE) </w:t>
      </w:r>
      <w:r w:rsidR="00E56E21">
        <w:rPr>
          <w:rFonts w:ascii="Arial" w:hAnsi="Arial" w:cs="Arial"/>
          <w:sz w:val="22"/>
          <w:szCs w:val="22"/>
        </w:rPr>
        <w:t>830</w:t>
      </w:r>
      <w:r w:rsidRPr="007958F7">
        <w:rPr>
          <w:rFonts w:ascii="Arial" w:hAnsi="Arial" w:cs="Arial"/>
          <w:sz w:val="22"/>
          <w:szCs w:val="22"/>
        </w:rPr>
        <w:t>/201</w:t>
      </w:r>
      <w:r w:rsidR="00E56E21">
        <w:rPr>
          <w:rFonts w:ascii="Arial" w:hAnsi="Arial" w:cs="Arial"/>
          <w:sz w:val="22"/>
          <w:szCs w:val="22"/>
        </w:rPr>
        <w:t>5 z dnia 28</w:t>
      </w:r>
      <w:r w:rsidRPr="007958F7">
        <w:rPr>
          <w:rFonts w:ascii="Arial" w:hAnsi="Arial" w:cs="Arial"/>
          <w:sz w:val="22"/>
          <w:szCs w:val="22"/>
        </w:rPr>
        <w:t xml:space="preserve"> maja 201</w:t>
      </w:r>
      <w:r w:rsidR="00E56E21">
        <w:rPr>
          <w:rFonts w:ascii="Arial" w:hAnsi="Arial" w:cs="Arial"/>
          <w:sz w:val="22"/>
          <w:szCs w:val="22"/>
        </w:rPr>
        <w:t>5</w:t>
      </w:r>
      <w:r w:rsidRPr="007958F7">
        <w:rPr>
          <w:rFonts w:ascii="Arial" w:hAnsi="Arial" w:cs="Arial"/>
          <w:sz w:val="22"/>
          <w:szCs w:val="22"/>
        </w:rPr>
        <w:t xml:space="preserve"> zmieniającego Rozporządzenie (WE) nr 1907/2006 Pa</w:t>
      </w:r>
      <w:r w:rsidR="00106DC1" w:rsidRPr="007958F7">
        <w:rPr>
          <w:rFonts w:ascii="Arial" w:hAnsi="Arial" w:cs="Arial"/>
          <w:sz w:val="22"/>
          <w:szCs w:val="22"/>
        </w:rPr>
        <w:t>rlamentu Europejskiego i Rady w </w:t>
      </w:r>
      <w:r w:rsidRPr="007958F7">
        <w:rPr>
          <w:rFonts w:ascii="Arial" w:hAnsi="Arial" w:cs="Arial"/>
          <w:sz w:val="22"/>
          <w:szCs w:val="22"/>
        </w:rPr>
        <w:t>sprawie rejestracji, oceny, udzielania zezw</w:t>
      </w:r>
      <w:r w:rsidR="00C45CF3" w:rsidRPr="007958F7">
        <w:rPr>
          <w:rFonts w:ascii="Arial" w:hAnsi="Arial" w:cs="Arial"/>
          <w:sz w:val="22"/>
          <w:szCs w:val="22"/>
        </w:rPr>
        <w:t>oleń i stosowanych ograniczeń w </w:t>
      </w:r>
      <w:r w:rsidRPr="007958F7">
        <w:rPr>
          <w:rFonts w:ascii="Arial" w:hAnsi="Arial" w:cs="Arial"/>
          <w:sz w:val="22"/>
          <w:szCs w:val="22"/>
        </w:rPr>
        <w:t>zakresie chemikaliów (REACH). Wykonawca musi stosować się ściśle do zaleceń zawartych w kartach</w:t>
      </w:r>
      <w:r w:rsidR="006D4624" w:rsidRPr="007958F7">
        <w:rPr>
          <w:rFonts w:ascii="Arial" w:hAnsi="Arial" w:cs="Arial"/>
          <w:sz w:val="22"/>
          <w:szCs w:val="22"/>
        </w:rPr>
        <w:t xml:space="preserve"> charakterystyki. W </w:t>
      </w:r>
      <w:r w:rsidRPr="007958F7">
        <w:rPr>
          <w:rFonts w:ascii="Arial" w:hAnsi="Arial" w:cs="Arial"/>
          <w:sz w:val="22"/>
          <w:szCs w:val="22"/>
        </w:rPr>
        <w:t xml:space="preserve">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 w </w:t>
      </w:r>
      <w:r w:rsidRPr="003C245E">
        <w:rPr>
          <w:rFonts w:ascii="Arial" w:hAnsi="Arial" w:cs="Arial"/>
          <w:sz w:val="22"/>
          <w:szCs w:val="22"/>
        </w:rPr>
        <w:t xml:space="preserve">warunkach określonych w § </w:t>
      </w:r>
      <w:r w:rsidR="005560FF">
        <w:rPr>
          <w:rFonts w:ascii="Arial" w:hAnsi="Arial" w:cs="Arial"/>
          <w:sz w:val="22"/>
          <w:szCs w:val="22"/>
        </w:rPr>
        <w:t>8</w:t>
      </w:r>
      <w:r w:rsidRPr="003C245E">
        <w:rPr>
          <w:rFonts w:ascii="Arial" w:hAnsi="Arial" w:cs="Arial"/>
          <w:sz w:val="22"/>
          <w:szCs w:val="22"/>
        </w:rPr>
        <w:t xml:space="preserve"> ust. 3.</w:t>
      </w:r>
    </w:p>
    <w:p w:rsidR="00885302" w:rsidRDefault="00885302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</w:p>
    <w:p w:rsidR="00560020" w:rsidRPr="007958F7" w:rsidRDefault="00EA2C87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  <w:r w:rsidRPr="007958F7">
        <w:rPr>
          <w:rFonts w:ascii="Arial" w:hAnsi="Arial"/>
          <w:sz w:val="22"/>
          <w:szCs w:val="21"/>
        </w:rPr>
        <w:t>WARUNKI JAKOŚCIOWE WYKONANIA USŁUG</w:t>
      </w:r>
    </w:p>
    <w:p w:rsidR="00560020" w:rsidRDefault="00560020" w:rsidP="00B85BFD">
      <w:pPr>
        <w:keepNext/>
        <w:spacing w:after="60"/>
        <w:jc w:val="center"/>
        <w:rPr>
          <w:rFonts w:ascii="Arial" w:hAnsi="Arial"/>
          <w:sz w:val="22"/>
        </w:rPr>
      </w:pPr>
      <w:r w:rsidRPr="009E3D32">
        <w:rPr>
          <w:rFonts w:ascii="Arial" w:hAnsi="Arial"/>
          <w:sz w:val="22"/>
        </w:rPr>
        <w:t>§ 3</w:t>
      </w:r>
    </w:p>
    <w:p w:rsidR="00C013B4" w:rsidRPr="009E3D32" w:rsidRDefault="00C013B4" w:rsidP="00B85BFD">
      <w:pPr>
        <w:keepNext/>
        <w:spacing w:after="60"/>
        <w:jc w:val="center"/>
        <w:rPr>
          <w:rFonts w:ascii="Arial" w:hAnsi="Arial"/>
          <w:sz w:val="22"/>
        </w:rPr>
      </w:pPr>
    </w:p>
    <w:p w:rsidR="00B503BF" w:rsidRPr="009E3D32" w:rsidRDefault="00EA2C87" w:rsidP="00B85BFD">
      <w:pPr>
        <w:numPr>
          <w:ilvl w:val="0"/>
          <w:numId w:val="18"/>
        </w:numPr>
        <w:spacing w:after="60"/>
        <w:jc w:val="both"/>
        <w:rPr>
          <w:rFonts w:ascii="Arial" w:hAnsi="Arial"/>
          <w:sz w:val="22"/>
        </w:rPr>
      </w:pPr>
      <w:r w:rsidRPr="009E3D32">
        <w:rPr>
          <w:rFonts w:ascii="Arial" w:hAnsi="Arial"/>
          <w:sz w:val="22"/>
        </w:rPr>
        <w:t xml:space="preserve">Wykonawca wykona usługi jakościowo dobrze oraz zgodnie z warunkami technicznymi i technologicznymi określonymi w </w:t>
      </w:r>
      <w:r w:rsidRPr="009E3D32">
        <w:rPr>
          <w:rFonts w:ascii="Arial" w:hAnsi="Arial"/>
          <w:b/>
          <w:i/>
          <w:sz w:val="22"/>
        </w:rPr>
        <w:t>SIWZ</w:t>
      </w:r>
      <w:r w:rsidRPr="009E3D32">
        <w:rPr>
          <w:rFonts w:ascii="Arial" w:hAnsi="Arial"/>
          <w:sz w:val="22"/>
        </w:rPr>
        <w:t xml:space="preserve"> nr sprawy </w:t>
      </w:r>
      <w:r w:rsidR="009E3D32" w:rsidRPr="009E3D32">
        <w:rPr>
          <w:rFonts w:ascii="Arial" w:hAnsi="Arial"/>
          <w:b/>
          <w:sz w:val="22"/>
        </w:rPr>
        <w:t>L</w:t>
      </w:r>
      <w:r w:rsidRPr="009E3D32">
        <w:rPr>
          <w:rFonts w:ascii="Arial" w:hAnsi="Arial"/>
          <w:b/>
          <w:sz w:val="22"/>
        </w:rPr>
        <w:t>Z-281-</w:t>
      </w:r>
      <w:r w:rsidR="0034525E">
        <w:rPr>
          <w:rFonts w:ascii="Arial" w:hAnsi="Arial"/>
          <w:b/>
          <w:sz w:val="22"/>
        </w:rPr>
        <w:t>126</w:t>
      </w:r>
      <w:r w:rsidR="00146EFE" w:rsidRPr="009E3D32">
        <w:rPr>
          <w:rFonts w:ascii="Arial" w:hAnsi="Arial"/>
          <w:b/>
          <w:sz w:val="22"/>
        </w:rPr>
        <w:t>/1</w:t>
      </w:r>
      <w:r w:rsidR="0034525E">
        <w:rPr>
          <w:rFonts w:ascii="Arial" w:hAnsi="Arial"/>
          <w:b/>
          <w:sz w:val="22"/>
        </w:rPr>
        <w:t>8</w:t>
      </w:r>
      <w:r w:rsidRPr="009E3D32">
        <w:rPr>
          <w:rFonts w:ascii="Arial" w:hAnsi="Arial"/>
          <w:sz w:val="22"/>
        </w:rPr>
        <w:t xml:space="preserve">. </w:t>
      </w:r>
    </w:p>
    <w:p w:rsidR="00EA2C87" w:rsidRPr="009E3D32" w:rsidRDefault="00EA2C87" w:rsidP="00B85BFD">
      <w:pPr>
        <w:numPr>
          <w:ilvl w:val="0"/>
          <w:numId w:val="18"/>
        </w:numPr>
        <w:spacing w:after="60"/>
        <w:ind w:right="23"/>
        <w:jc w:val="both"/>
        <w:rPr>
          <w:rFonts w:ascii="Arial" w:hAnsi="Arial" w:cs="Arial"/>
          <w:sz w:val="22"/>
          <w:szCs w:val="22"/>
        </w:rPr>
      </w:pPr>
      <w:r w:rsidRPr="009E3D32">
        <w:rPr>
          <w:rFonts w:ascii="Arial" w:hAnsi="Arial"/>
          <w:sz w:val="22"/>
        </w:rPr>
        <w:t>W przypadku stwierdzenia nienależytego wykonania usług Zamawiający może żądać od Wykonawcy powtórnego wykonania usług na koszt Wykonawcy.</w:t>
      </w:r>
      <w:r w:rsidR="00B503BF" w:rsidRPr="009E3D32">
        <w:rPr>
          <w:rFonts w:ascii="Arial" w:hAnsi="Arial"/>
          <w:sz w:val="22"/>
        </w:rPr>
        <w:t xml:space="preserve"> </w:t>
      </w:r>
    </w:p>
    <w:p w:rsidR="00EA2C87" w:rsidRPr="007958F7" w:rsidRDefault="00EA2C87" w:rsidP="00B85BFD">
      <w:pPr>
        <w:numPr>
          <w:ilvl w:val="0"/>
          <w:numId w:val="18"/>
        </w:numPr>
        <w:spacing w:after="60"/>
        <w:ind w:right="23"/>
        <w:jc w:val="both"/>
        <w:rPr>
          <w:rFonts w:ascii="Arial" w:hAnsi="Arial" w:cs="Arial"/>
          <w:sz w:val="22"/>
          <w:szCs w:val="22"/>
        </w:rPr>
      </w:pPr>
      <w:r w:rsidRPr="009E3D32">
        <w:rPr>
          <w:rFonts w:ascii="Arial" w:hAnsi="Arial" w:cs="Arial"/>
          <w:sz w:val="22"/>
          <w:szCs w:val="22"/>
        </w:rPr>
        <w:t>Wykonawca</w:t>
      </w:r>
      <w:r w:rsidRPr="007958F7">
        <w:rPr>
          <w:rFonts w:ascii="Arial" w:hAnsi="Arial" w:cs="Arial"/>
          <w:sz w:val="22"/>
          <w:szCs w:val="22"/>
        </w:rPr>
        <w:t xml:space="preserve"> jest zobowiązany do sporządzenia</w:t>
      </w:r>
      <w:r w:rsidRPr="007958F7">
        <w:rPr>
          <w:rFonts w:ascii="Arial" w:hAnsi="Arial" w:cs="Arial"/>
          <w:b/>
          <w:sz w:val="22"/>
          <w:szCs w:val="22"/>
        </w:rPr>
        <w:t xml:space="preserve"> protokołu</w:t>
      </w:r>
      <w:r w:rsidRPr="007958F7">
        <w:rPr>
          <w:rFonts w:ascii="Arial" w:hAnsi="Arial" w:cs="Arial"/>
          <w:sz w:val="22"/>
          <w:szCs w:val="22"/>
        </w:rPr>
        <w:t xml:space="preserve"> czyszczenia urządzeń i odbioru odpadów, zgodnego ze wzorem stanowiącym</w:t>
      </w:r>
      <w:r w:rsidRPr="007958F7">
        <w:rPr>
          <w:rFonts w:ascii="Arial" w:hAnsi="Arial" w:cs="Arial"/>
          <w:b/>
          <w:i/>
          <w:sz w:val="22"/>
          <w:szCs w:val="22"/>
        </w:rPr>
        <w:t xml:space="preserve"> załącznik nr 2</w:t>
      </w:r>
      <w:r w:rsidRPr="007958F7">
        <w:rPr>
          <w:rFonts w:ascii="Arial" w:hAnsi="Arial" w:cs="Arial"/>
          <w:sz w:val="22"/>
          <w:szCs w:val="22"/>
        </w:rPr>
        <w:t xml:space="preserve"> do niniejszej umowy</w:t>
      </w:r>
      <w:r w:rsidR="000417BD" w:rsidRPr="007958F7">
        <w:rPr>
          <w:rFonts w:ascii="Arial" w:hAnsi="Arial" w:cs="Arial"/>
          <w:sz w:val="22"/>
          <w:szCs w:val="22"/>
        </w:rPr>
        <w:t xml:space="preserve"> (załącznik do SIWZ</w:t>
      </w:r>
      <w:r w:rsidR="00B910F4" w:rsidRPr="007958F7">
        <w:rPr>
          <w:rFonts w:ascii="Arial" w:hAnsi="Arial" w:cs="Arial"/>
          <w:sz w:val="22"/>
          <w:szCs w:val="22"/>
        </w:rPr>
        <w:t xml:space="preserve"> - wzór protokołu odbioru </w:t>
      </w:r>
      <w:r w:rsidR="00566064">
        <w:rPr>
          <w:rFonts w:ascii="Arial" w:hAnsi="Arial" w:cs="Arial"/>
          <w:sz w:val="22"/>
          <w:szCs w:val="22"/>
        </w:rPr>
        <w:t>usług</w:t>
      </w:r>
      <w:r w:rsidR="00B910F4" w:rsidRPr="007958F7">
        <w:rPr>
          <w:rFonts w:ascii="Arial" w:hAnsi="Arial" w:cs="Arial"/>
          <w:sz w:val="22"/>
          <w:szCs w:val="22"/>
        </w:rPr>
        <w:t>)</w:t>
      </w:r>
      <w:r w:rsidRPr="007958F7">
        <w:rPr>
          <w:rFonts w:ascii="Arial" w:hAnsi="Arial" w:cs="Arial"/>
          <w:sz w:val="22"/>
          <w:szCs w:val="22"/>
        </w:rPr>
        <w:t>. Protokół ten musi być podpisany przez przedstawicieli obydwu Stron (ze strony Zamawiającego łącznie przez mistrza lub gospodarza obiektu objętego usług</w:t>
      </w:r>
      <w:r w:rsidR="00106DC1" w:rsidRPr="007958F7">
        <w:rPr>
          <w:rFonts w:ascii="Arial" w:hAnsi="Arial" w:cs="Arial"/>
          <w:sz w:val="22"/>
          <w:szCs w:val="22"/>
        </w:rPr>
        <w:t>ami</w:t>
      </w:r>
      <w:r w:rsidRPr="007958F7">
        <w:rPr>
          <w:rFonts w:ascii="Arial" w:hAnsi="Arial" w:cs="Arial"/>
          <w:sz w:val="22"/>
          <w:szCs w:val="22"/>
        </w:rPr>
        <w:t xml:space="preserve"> </w:t>
      </w:r>
      <w:r w:rsidRPr="007958F7">
        <w:rPr>
          <w:rFonts w:ascii="Arial" w:hAnsi="Arial" w:cs="Arial"/>
          <w:sz w:val="22"/>
          <w:szCs w:val="22"/>
          <w:u w:val="single"/>
        </w:rPr>
        <w:t>oraz</w:t>
      </w:r>
      <w:r w:rsidRPr="007958F7">
        <w:rPr>
          <w:rFonts w:ascii="Arial" w:hAnsi="Arial" w:cs="Arial"/>
          <w:sz w:val="22"/>
          <w:szCs w:val="22"/>
        </w:rPr>
        <w:t xml:space="preserve"> koordynatora umowy wskazanego w § 4 ust. 5 pkt</w:t>
      </w:r>
      <w:r w:rsidR="00564078">
        <w:rPr>
          <w:rFonts w:ascii="Arial" w:hAnsi="Arial" w:cs="Arial"/>
          <w:sz w:val="22"/>
          <w:szCs w:val="22"/>
        </w:rPr>
        <w:t>.</w:t>
      </w:r>
      <w:r w:rsidRPr="007958F7">
        <w:rPr>
          <w:rFonts w:ascii="Arial" w:hAnsi="Arial" w:cs="Arial"/>
          <w:sz w:val="22"/>
          <w:szCs w:val="22"/>
        </w:rPr>
        <w:t xml:space="preserve"> 5.1). </w:t>
      </w:r>
    </w:p>
    <w:p w:rsidR="00EA2C87" w:rsidRPr="007958F7" w:rsidRDefault="005C208A" w:rsidP="00B85BFD">
      <w:pPr>
        <w:numPr>
          <w:ilvl w:val="0"/>
          <w:numId w:val="18"/>
        </w:numPr>
        <w:spacing w:after="60"/>
        <w:ind w:right="23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Wykonawca jest zobowiązan</w:t>
      </w:r>
      <w:r w:rsidR="00E340BD">
        <w:rPr>
          <w:rFonts w:ascii="Arial" w:hAnsi="Arial" w:cs="Arial"/>
          <w:sz w:val="22"/>
          <w:szCs w:val="22"/>
        </w:rPr>
        <w:t xml:space="preserve">y dostarczyć Zamawiającemu </w:t>
      </w:r>
      <w:r w:rsidRPr="007958F7">
        <w:rPr>
          <w:rFonts w:ascii="Arial" w:hAnsi="Arial" w:cs="Arial"/>
          <w:sz w:val="22"/>
          <w:szCs w:val="22"/>
        </w:rPr>
        <w:t xml:space="preserve">kopię Kart Przekazania Odpadu (potwierdzonej przez wszystkie uczestniczące w procesie gospodarowania odpadem strony), potwierdzonej za zgodność z oryginałem. </w:t>
      </w:r>
      <w:r w:rsidR="005F5D20" w:rsidRPr="007958F7">
        <w:rPr>
          <w:rFonts w:ascii="Arial" w:hAnsi="Arial" w:cs="Arial"/>
          <w:sz w:val="22"/>
          <w:szCs w:val="22"/>
        </w:rPr>
        <w:t xml:space="preserve">Kopię </w:t>
      </w:r>
      <w:r w:rsidR="00804C6B" w:rsidRPr="007958F7">
        <w:rPr>
          <w:rFonts w:ascii="Arial" w:hAnsi="Arial" w:cs="Arial"/>
          <w:sz w:val="22"/>
          <w:szCs w:val="22"/>
        </w:rPr>
        <w:t>Kart</w:t>
      </w:r>
      <w:r w:rsidR="005F5D20" w:rsidRPr="007958F7">
        <w:rPr>
          <w:rFonts w:ascii="Arial" w:hAnsi="Arial" w:cs="Arial"/>
          <w:sz w:val="22"/>
          <w:szCs w:val="22"/>
        </w:rPr>
        <w:t>y</w:t>
      </w:r>
      <w:r w:rsidR="00804C6B" w:rsidRPr="007958F7">
        <w:rPr>
          <w:rFonts w:ascii="Arial" w:hAnsi="Arial" w:cs="Arial"/>
          <w:sz w:val="22"/>
          <w:szCs w:val="22"/>
        </w:rPr>
        <w:t xml:space="preserve"> Przekazania Odpadów</w:t>
      </w:r>
      <w:r w:rsidR="00EA2C87" w:rsidRPr="007958F7">
        <w:rPr>
          <w:rFonts w:ascii="Arial" w:hAnsi="Arial" w:cs="Arial"/>
          <w:sz w:val="22"/>
          <w:szCs w:val="22"/>
        </w:rPr>
        <w:t xml:space="preserve"> Wykon</w:t>
      </w:r>
      <w:r w:rsidR="00031798" w:rsidRPr="007958F7">
        <w:rPr>
          <w:rFonts w:ascii="Arial" w:hAnsi="Arial" w:cs="Arial"/>
          <w:sz w:val="22"/>
          <w:szCs w:val="22"/>
        </w:rPr>
        <w:t>awca doręczy do Zamawiającego w </w:t>
      </w:r>
      <w:r w:rsidR="00EA2C87" w:rsidRPr="007958F7">
        <w:rPr>
          <w:rFonts w:ascii="Arial" w:hAnsi="Arial" w:cs="Arial"/>
          <w:sz w:val="22"/>
          <w:szCs w:val="22"/>
        </w:rPr>
        <w:t xml:space="preserve">terminie nie późniejszym niż </w:t>
      </w:r>
      <w:r w:rsidR="00371C32" w:rsidRPr="007958F7">
        <w:rPr>
          <w:rFonts w:ascii="Arial" w:hAnsi="Arial" w:cs="Arial"/>
          <w:sz w:val="22"/>
          <w:szCs w:val="22"/>
        </w:rPr>
        <w:t>data doręczenia faktury</w:t>
      </w:r>
      <w:r w:rsidR="00EA2C87" w:rsidRPr="007958F7">
        <w:rPr>
          <w:rFonts w:ascii="Arial" w:hAnsi="Arial" w:cs="Arial"/>
          <w:sz w:val="22"/>
          <w:szCs w:val="22"/>
        </w:rPr>
        <w:t xml:space="preserve">. </w:t>
      </w:r>
    </w:p>
    <w:p w:rsidR="00EA2C87" w:rsidRPr="007958F7" w:rsidRDefault="00EA2C87" w:rsidP="00B85BFD">
      <w:pPr>
        <w:numPr>
          <w:ilvl w:val="0"/>
          <w:numId w:val="1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Wykonawca zobowiązuje się bezwzględnie przestrzegać wymagania Zamawiającego dotyczące BHP, przepisów przeciwpożarowych i oddziaływania na środowisko określone w </w:t>
      </w:r>
      <w:r w:rsidRPr="007958F7">
        <w:rPr>
          <w:rFonts w:ascii="Arial" w:hAnsi="Arial" w:cs="Arial"/>
          <w:b/>
          <w:i/>
          <w:sz w:val="22"/>
          <w:szCs w:val="22"/>
        </w:rPr>
        <w:t xml:space="preserve">załączniku nr 3 </w:t>
      </w:r>
      <w:r w:rsidRPr="007958F7">
        <w:rPr>
          <w:rFonts w:ascii="Arial" w:hAnsi="Arial" w:cs="Arial"/>
          <w:sz w:val="22"/>
          <w:szCs w:val="22"/>
        </w:rPr>
        <w:t xml:space="preserve">do umowy. </w:t>
      </w:r>
    </w:p>
    <w:p w:rsidR="00EA2C87" w:rsidRPr="007958F7" w:rsidRDefault="00EA2C87" w:rsidP="00B85BFD">
      <w:pPr>
        <w:numPr>
          <w:ilvl w:val="0"/>
          <w:numId w:val="18"/>
        </w:numPr>
        <w:spacing w:after="60"/>
        <w:ind w:left="357" w:hanging="357"/>
        <w:jc w:val="both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>Usługi będą wykonywane specjalistycznym pojazdem do hydraulic</w:t>
      </w:r>
      <w:r w:rsidR="00BF0313" w:rsidRPr="007958F7">
        <w:rPr>
          <w:rFonts w:ascii="Arial" w:hAnsi="Arial"/>
          <w:sz w:val="22"/>
        </w:rPr>
        <w:t>znego opróżniania separatorów i </w:t>
      </w:r>
      <w:r w:rsidRPr="007958F7">
        <w:rPr>
          <w:rFonts w:ascii="Arial" w:hAnsi="Arial"/>
          <w:sz w:val="22"/>
        </w:rPr>
        <w:t>osadników.</w:t>
      </w:r>
    </w:p>
    <w:p w:rsidR="00EA2C87" w:rsidRDefault="00EA2C87" w:rsidP="00B85BFD">
      <w:pPr>
        <w:keepNext/>
        <w:numPr>
          <w:ilvl w:val="0"/>
          <w:numId w:val="18"/>
        </w:numPr>
        <w:spacing w:after="60"/>
        <w:ind w:left="357" w:hanging="357"/>
        <w:jc w:val="both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>Osoby wykonujące zamówienie ze strony Wykonawcy są zobowiązane do:</w:t>
      </w:r>
    </w:p>
    <w:p w:rsidR="00EA2C87" w:rsidRDefault="00EA2C87" w:rsidP="004E77DD">
      <w:pPr>
        <w:keepNext/>
        <w:numPr>
          <w:ilvl w:val="1"/>
          <w:numId w:val="18"/>
        </w:numPr>
        <w:spacing w:after="60"/>
        <w:jc w:val="both"/>
        <w:rPr>
          <w:rFonts w:ascii="Arial" w:hAnsi="Arial"/>
          <w:sz w:val="22"/>
        </w:rPr>
      </w:pPr>
      <w:r w:rsidRPr="004E77DD">
        <w:rPr>
          <w:rFonts w:ascii="Arial" w:hAnsi="Arial"/>
          <w:sz w:val="22"/>
        </w:rPr>
        <w:t>przestrzegania zasad BHP obowiązujących w miejscu wykonywania prac;</w:t>
      </w:r>
    </w:p>
    <w:p w:rsidR="00EA2C87" w:rsidRDefault="00EA2C87" w:rsidP="004E77DD">
      <w:pPr>
        <w:keepNext/>
        <w:numPr>
          <w:ilvl w:val="1"/>
          <w:numId w:val="18"/>
        </w:numPr>
        <w:spacing w:after="60"/>
        <w:jc w:val="both"/>
        <w:rPr>
          <w:rFonts w:ascii="Arial" w:hAnsi="Arial"/>
          <w:sz w:val="22"/>
        </w:rPr>
      </w:pPr>
      <w:r w:rsidRPr="004E77DD">
        <w:rPr>
          <w:rFonts w:ascii="Arial" w:hAnsi="Arial"/>
          <w:sz w:val="22"/>
        </w:rPr>
        <w:t>wykonywania zleconych prac z poszanowaniem mienia należącego do Zamawiającego;</w:t>
      </w:r>
    </w:p>
    <w:p w:rsidR="00EA2C87" w:rsidRDefault="00EA2C87" w:rsidP="004E77DD">
      <w:pPr>
        <w:keepNext/>
        <w:numPr>
          <w:ilvl w:val="1"/>
          <w:numId w:val="18"/>
        </w:numPr>
        <w:spacing w:after="60"/>
        <w:jc w:val="both"/>
        <w:rPr>
          <w:rFonts w:ascii="Arial" w:hAnsi="Arial"/>
          <w:sz w:val="22"/>
        </w:rPr>
      </w:pPr>
      <w:r w:rsidRPr="004E77DD">
        <w:rPr>
          <w:rFonts w:ascii="Arial" w:hAnsi="Arial"/>
          <w:sz w:val="22"/>
        </w:rPr>
        <w:t>dbałości o majątek Zamawiającego;</w:t>
      </w:r>
    </w:p>
    <w:p w:rsidR="00EA2C87" w:rsidRDefault="00EA2C87" w:rsidP="004E77DD">
      <w:pPr>
        <w:keepNext/>
        <w:numPr>
          <w:ilvl w:val="1"/>
          <w:numId w:val="18"/>
        </w:numPr>
        <w:spacing w:after="60"/>
        <w:jc w:val="both"/>
        <w:rPr>
          <w:rFonts w:ascii="Arial" w:hAnsi="Arial"/>
          <w:sz w:val="22"/>
        </w:rPr>
      </w:pPr>
      <w:r w:rsidRPr="004E77DD">
        <w:rPr>
          <w:rFonts w:ascii="Arial" w:hAnsi="Arial"/>
          <w:sz w:val="22"/>
        </w:rPr>
        <w:t>noszenia na terenie Zamawiającego wyróżniającej się odzieży z elementami odblaskowymi;</w:t>
      </w:r>
    </w:p>
    <w:p w:rsidR="00EA2C87" w:rsidRDefault="00EA2C87" w:rsidP="004E77DD">
      <w:pPr>
        <w:keepNext/>
        <w:numPr>
          <w:ilvl w:val="1"/>
          <w:numId w:val="18"/>
        </w:numPr>
        <w:spacing w:after="60"/>
        <w:jc w:val="both"/>
        <w:rPr>
          <w:rFonts w:ascii="Arial" w:hAnsi="Arial"/>
          <w:sz w:val="22"/>
        </w:rPr>
      </w:pPr>
      <w:r w:rsidRPr="004E77DD">
        <w:rPr>
          <w:rFonts w:ascii="Arial" w:hAnsi="Arial"/>
          <w:sz w:val="22"/>
        </w:rPr>
        <w:t>przestrzegania zasad kontroli ruchu osobowego i samochodowego, ze szczególnym uwzględnieniem wymogów określonych w umowie.</w:t>
      </w:r>
    </w:p>
    <w:p w:rsidR="00BD172B" w:rsidRPr="00BD172B" w:rsidRDefault="00BD172B" w:rsidP="00BD172B">
      <w:pPr>
        <w:pStyle w:val="Akapitzlist"/>
        <w:keepNext/>
        <w:numPr>
          <w:ilvl w:val="0"/>
          <w:numId w:val="18"/>
        </w:numPr>
        <w:spacing w:after="60"/>
        <w:jc w:val="both"/>
        <w:rPr>
          <w:rFonts w:ascii="Arial" w:hAnsi="Arial"/>
          <w:sz w:val="22"/>
        </w:rPr>
      </w:pPr>
      <w:r w:rsidRPr="00BD172B">
        <w:rPr>
          <w:rFonts w:ascii="Arial" w:hAnsi="Arial"/>
          <w:sz w:val="22"/>
        </w:rPr>
        <w:t>Wykonawca oświadcza,</w:t>
      </w:r>
      <w:r w:rsidR="003C245E">
        <w:rPr>
          <w:rFonts w:ascii="Arial" w:hAnsi="Arial"/>
          <w:sz w:val="22"/>
        </w:rPr>
        <w:t xml:space="preserve"> </w:t>
      </w:r>
      <w:r w:rsidR="00C553DE">
        <w:rPr>
          <w:rFonts w:ascii="Arial" w:hAnsi="Arial"/>
          <w:sz w:val="22"/>
        </w:rPr>
        <w:t xml:space="preserve">iż znany </w:t>
      </w:r>
      <w:r w:rsidRPr="00BD172B">
        <w:rPr>
          <w:rFonts w:ascii="Arial" w:hAnsi="Arial"/>
          <w:sz w:val="22"/>
        </w:rPr>
        <w:t>jest</w:t>
      </w:r>
      <w:r w:rsidR="003C245E">
        <w:rPr>
          <w:rFonts w:ascii="Arial" w:hAnsi="Arial"/>
          <w:sz w:val="22"/>
        </w:rPr>
        <w:t xml:space="preserve"> </w:t>
      </w:r>
      <w:r w:rsidR="003C245E" w:rsidRPr="00BD172B">
        <w:rPr>
          <w:rFonts w:ascii="Arial" w:hAnsi="Arial"/>
          <w:sz w:val="22"/>
        </w:rPr>
        <w:t>mu</w:t>
      </w:r>
      <w:r w:rsidRPr="00BD172B">
        <w:rPr>
          <w:rFonts w:ascii="Arial" w:hAnsi="Arial"/>
          <w:sz w:val="22"/>
        </w:rPr>
        <w:t xml:space="preserve"> stan techniczny separatorów i osadników, których dotyczą usługi stanowiące </w:t>
      </w:r>
      <w:r>
        <w:rPr>
          <w:rFonts w:ascii="Arial" w:hAnsi="Arial"/>
          <w:sz w:val="22"/>
        </w:rPr>
        <w:t>przedmiot niniejszej umowy.</w:t>
      </w:r>
    </w:p>
    <w:p w:rsidR="004E77DD" w:rsidRDefault="004E77DD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</w:p>
    <w:p w:rsidR="00560020" w:rsidRPr="007958F7" w:rsidRDefault="00560020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  <w:r w:rsidRPr="007958F7">
        <w:rPr>
          <w:rFonts w:ascii="Arial" w:hAnsi="Arial"/>
          <w:sz w:val="22"/>
          <w:szCs w:val="21"/>
        </w:rPr>
        <w:t>WARUNKI REALIZACJI ZAMÓWIENIA</w:t>
      </w:r>
    </w:p>
    <w:p w:rsidR="00560020" w:rsidRDefault="00560020" w:rsidP="00B85BFD">
      <w:pPr>
        <w:keepNext/>
        <w:spacing w:after="60"/>
        <w:jc w:val="center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>§ 4</w:t>
      </w:r>
    </w:p>
    <w:p w:rsidR="00C013B4" w:rsidRPr="007958F7" w:rsidRDefault="00C013B4" w:rsidP="00B85BFD">
      <w:pPr>
        <w:keepNext/>
        <w:spacing w:after="60"/>
        <w:jc w:val="center"/>
        <w:rPr>
          <w:rFonts w:ascii="Arial" w:hAnsi="Arial"/>
          <w:sz w:val="22"/>
        </w:rPr>
      </w:pPr>
    </w:p>
    <w:p w:rsidR="00EA2C87" w:rsidRPr="007958F7" w:rsidRDefault="00EA2C87" w:rsidP="00B85BFD">
      <w:pPr>
        <w:numPr>
          <w:ilvl w:val="0"/>
          <w:numId w:val="5"/>
        </w:numPr>
        <w:spacing w:after="60"/>
        <w:ind w:right="23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Realizacja usług odbywać się będzie na podstawie indywidualnych zamówień Zamawiającego określających miejsce świadczenia i zakres usług, zgłaszanych przez Zamawiającego telefonicznie na nr </w:t>
      </w:r>
      <w:r w:rsidR="00DE032C" w:rsidRPr="004E77DD">
        <w:rPr>
          <w:rFonts w:ascii="Arial" w:hAnsi="Arial" w:cs="Arial"/>
          <w:sz w:val="22"/>
          <w:szCs w:val="22"/>
        </w:rPr>
        <w:t>………………….</w:t>
      </w:r>
      <w:r w:rsidRPr="007958F7">
        <w:rPr>
          <w:rFonts w:ascii="Arial" w:hAnsi="Arial" w:cs="Arial"/>
          <w:sz w:val="22"/>
          <w:szCs w:val="22"/>
        </w:rPr>
        <w:t xml:space="preserve"> i potwierdzonych pocztą elektroniczną na adres e-mail: </w:t>
      </w:r>
      <w:r w:rsidR="00DE032C">
        <w:t>………………………..</w:t>
      </w:r>
    </w:p>
    <w:p w:rsidR="00EA2C87" w:rsidRPr="007958F7" w:rsidRDefault="00EA2C87" w:rsidP="00B85BFD">
      <w:pPr>
        <w:numPr>
          <w:ilvl w:val="0"/>
          <w:numId w:val="5"/>
        </w:numPr>
        <w:spacing w:after="60"/>
        <w:ind w:right="23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Doręczenie zamówienia Wykonawcy przez Zamawiającego stwarza po stronie Wykonawcy zobowiązanie do realizacji zamówienia na warunkach określonych w niniejszej umowie i złożonym zamówieniu. Częstotliwość składania zamówień jest zależna od bi</w:t>
      </w:r>
      <w:r w:rsidR="00BF0313" w:rsidRPr="007958F7">
        <w:rPr>
          <w:rFonts w:ascii="Arial" w:hAnsi="Arial" w:cs="Arial"/>
          <w:sz w:val="22"/>
          <w:szCs w:val="22"/>
        </w:rPr>
        <w:t>eżących potrzeb Zamawiającego i </w:t>
      </w:r>
      <w:r w:rsidRPr="007958F7">
        <w:rPr>
          <w:rFonts w:ascii="Arial" w:hAnsi="Arial" w:cs="Arial"/>
          <w:sz w:val="22"/>
          <w:szCs w:val="22"/>
        </w:rPr>
        <w:t>nie stanowi dla Zamawiającego zobowiązania ani nie stanowi podstawy dochodzenia przez Wykonawcę roszczeń z tytułu niezrealizowania całości umowy.</w:t>
      </w:r>
    </w:p>
    <w:p w:rsidR="00EA2C87" w:rsidRPr="007958F7" w:rsidRDefault="00EA2C87" w:rsidP="00B85BFD">
      <w:pPr>
        <w:pStyle w:val="Akapitzlist"/>
        <w:numPr>
          <w:ilvl w:val="0"/>
          <w:numId w:val="5"/>
        </w:numPr>
        <w:suppressAutoHyphens/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Usługi będą świadczone przez Wykonawcę </w:t>
      </w:r>
      <w:r w:rsidRPr="007958F7">
        <w:rPr>
          <w:rFonts w:ascii="Arial" w:hAnsi="Arial" w:cs="Arial"/>
          <w:b/>
          <w:sz w:val="22"/>
          <w:szCs w:val="22"/>
        </w:rPr>
        <w:t>w dni robocze</w:t>
      </w:r>
      <w:r w:rsidRPr="007958F7">
        <w:rPr>
          <w:rFonts w:ascii="Arial" w:hAnsi="Arial" w:cs="Arial"/>
          <w:sz w:val="22"/>
          <w:szCs w:val="22"/>
        </w:rPr>
        <w:t xml:space="preserve">. </w:t>
      </w:r>
    </w:p>
    <w:p w:rsidR="00EA2C87" w:rsidRPr="007958F7" w:rsidRDefault="00EA2C87" w:rsidP="00B85BFD">
      <w:pPr>
        <w:numPr>
          <w:ilvl w:val="0"/>
          <w:numId w:val="5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Wymagany czas pr</w:t>
      </w:r>
      <w:r w:rsidR="00106DC1" w:rsidRPr="007958F7">
        <w:rPr>
          <w:rFonts w:ascii="Arial" w:hAnsi="Arial" w:cs="Arial"/>
          <w:sz w:val="22"/>
          <w:szCs w:val="22"/>
        </w:rPr>
        <w:t>zystąpienia do realizacji usług</w:t>
      </w:r>
      <w:r w:rsidRPr="007958F7">
        <w:rPr>
          <w:rFonts w:ascii="Arial" w:hAnsi="Arial" w:cs="Arial"/>
          <w:sz w:val="22"/>
          <w:szCs w:val="22"/>
        </w:rPr>
        <w:t xml:space="preserve"> wynosi </w:t>
      </w:r>
      <w:r w:rsidRPr="007958F7">
        <w:rPr>
          <w:rFonts w:ascii="Arial" w:hAnsi="Arial" w:cs="Arial"/>
          <w:b/>
          <w:sz w:val="22"/>
          <w:szCs w:val="22"/>
        </w:rPr>
        <w:t>do 24 godzin</w:t>
      </w:r>
      <w:r w:rsidRPr="007958F7">
        <w:rPr>
          <w:rFonts w:ascii="Arial" w:hAnsi="Arial" w:cs="Arial"/>
          <w:sz w:val="22"/>
          <w:szCs w:val="22"/>
        </w:rPr>
        <w:t xml:space="preserve"> od chwili złożenia u Wykonawcy zamówienia, o którym mowa w ust. 1, z zastrzeżeniem ust. 3.</w:t>
      </w:r>
    </w:p>
    <w:p w:rsidR="00EA2C87" w:rsidRPr="007958F7" w:rsidRDefault="00EA2C87" w:rsidP="00B85BFD">
      <w:pPr>
        <w:numPr>
          <w:ilvl w:val="0"/>
          <w:numId w:val="5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b/>
          <w:sz w:val="22"/>
          <w:szCs w:val="22"/>
        </w:rPr>
        <w:t>Osoba odpowiedzialna za realizację umowy</w:t>
      </w:r>
      <w:r w:rsidR="00FD479A" w:rsidRPr="007958F7">
        <w:rPr>
          <w:rFonts w:ascii="Arial" w:hAnsi="Arial" w:cs="Arial"/>
          <w:sz w:val="22"/>
          <w:szCs w:val="22"/>
        </w:rPr>
        <w:t xml:space="preserve"> ze strony</w:t>
      </w:r>
      <w:r w:rsidRPr="007958F7">
        <w:rPr>
          <w:rFonts w:ascii="Arial" w:hAnsi="Arial" w:cs="Arial"/>
          <w:sz w:val="22"/>
          <w:szCs w:val="22"/>
        </w:rPr>
        <w:t>:</w:t>
      </w:r>
    </w:p>
    <w:p w:rsidR="00373167" w:rsidRPr="007958F7" w:rsidRDefault="00EA2C87" w:rsidP="00B85BFD">
      <w:pPr>
        <w:numPr>
          <w:ilvl w:val="1"/>
          <w:numId w:val="5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Zamawiającego</w:t>
      </w:r>
      <w:r w:rsidR="00FD479A" w:rsidRPr="007958F7">
        <w:rPr>
          <w:rFonts w:ascii="Arial" w:hAnsi="Arial" w:cs="Arial"/>
          <w:sz w:val="22"/>
          <w:szCs w:val="22"/>
        </w:rPr>
        <w:t xml:space="preserve"> (koordynator umowy)</w:t>
      </w:r>
      <w:r w:rsidRPr="007958F7">
        <w:rPr>
          <w:rFonts w:ascii="Arial" w:hAnsi="Arial" w:cs="Arial"/>
          <w:sz w:val="22"/>
          <w:szCs w:val="22"/>
        </w:rPr>
        <w:t xml:space="preserve">: </w:t>
      </w:r>
    </w:p>
    <w:p w:rsidR="00EA2C87" w:rsidRPr="00DE032C" w:rsidRDefault="00DE032C" w:rsidP="00373167">
      <w:pPr>
        <w:suppressAutoHyphens/>
        <w:spacing w:after="60"/>
        <w:ind w:left="680"/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……………….</w:t>
      </w:r>
      <w:r w:rsidR="00EA2C87" w:rsidRPr="00DE032C">
        <w:rPr>
          <w:rFonts w:ascii="Arial" w:hAnsi="Arial" w:cs="Arial"/>
          <w:sz w:val="22"/>
          <w:szCs w:val="22"/>
          <w:lang w:val="de-AT"/>
        </w:rPr>
        <w:t xml:space="preserve">, tel. </w:t>
      </w:r>
      <w:r w:rsidR="00EA2C87" w:rsidRPr="00DE032C">
        <w:rPr>
          <w:rFonts w:ascii="Arial" w:hAnsi="Arial" w:cs="Arial"/>
          <w:b/>
          <w:sz w:val="22"/>
          <w:szCs w:val="22"/>
          <w:lang w:val="de-AT"/>
        </w:rPr>
        <w:t>12/254</w:t>
      </w:r>
      <w:r w:rsidR="00373167" w:rsidRPr="00DE032C">
        <w:rPr>
          <w:rFonts w:ascii="Arial" w:hAnsi="Arial" w:cs="Arial"/>
          <w:b/>
          <w:sz w:val="22"/>
          <w:szCs w:val="22"/>
          <w:lang w:val="de-AT"/>
        </w:rPr>
        <w:t>-</w:t>
      </w:r>
      <w:r>
        <w:rPr>
          <w:rFonts w:ascii="Arial" w:hAnsi="Arial" w:cs="Arial"/>
          <w:b/>
          <w:sz w:val="22"/>
          <w:szCs w:val="22"/>
          <w:lang w:val="de-AT"/>
        </w:rPr>
        <w:t>…………</w:t>
      </w:r>
      <w:r w:rsidR="00EA2C87" w:rsidRPr="00DE032C">
        <w:rPr>
          <w:rFonts w:ascii="Arial" w:hAnsi="Arial" w:cs="Arial"/>
          <w:sz w:val="22"/>
          <w:szCs w:val="22"/>
          <w:lang w:val="de-AT"/>
        </w:rPr>
        <w:t>, e-</w:t>
      </w:r>
      <w:proofErr w:type="spellStart"/>
      <w:r w:rsidR="00EA2C87" w:rsidRPr="00DE032C">
        <w:rPr>
          <w:rFonts w:ascii="Arial" w:hAnsi="Arial" w:cs="Arial"/>
          <w:sz w:val="22"/>
          <w:szCs w:val="22"/>
          <w:lang w:val="de-AT"/>
        </w:rPr>
        <w:t>mail</w:t>
      </w:r>
      <w:proofErr w:type="spellEnd"/>
      <w:r w:rsidR="00EA2C87" w:rsidRPr="00DE032C">
        <w:rPr>
          <w:rFonts w:ascii="Arial" w:hAnsi="Arial" w:cs="Arial"/>
          <w:sz w:val="22"/>
          <w:szCs w:val="22"/>
          <w:lang w:val="de-AT"/>
        </w:rPr>
        <w:t xml:space="preserve">: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  <w:lang w:val="de-AT"/>
          </w:rPr>
          <w:t>...............</w:t>
        </w:r>
        <w:r w:rsidRPr="00DE032C">
          <w:rPr>
            <w:rStyle w:val="Hipercze"/>
            <w:rFonts w:ascii="Arial" w:hAnsi="Arial" w:cs="Arial"/>
            <w:sz w:val="22"/>
            <w:szCs w:val="22"/>
            <w:lang w:val="de-AT"/>
          </w:rPr>
          <w:t>@mpk.krakow.pl</w:t>
        </w:r>
      </w:hyperlink>
      <w:r w:rsidR="00373167" w:rsidRPr="00DE032C">
        <w:rPr>
          <w:rFonts w:ascii="Arial" w:hAnsi="Arial" w:cs="Arial"/>
          <w:sz w:val="22"/>
          <w:szCs w:val="22"/>
          <w:lang w:val="de-AT"/>
        </w:rPr>
        <w:t>,</w:t>
      </w:r>
      <w:r w:rsidR="00EA2C87" w:rsidRPr="00DE032C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EA2C87" w:rsidRPr="007958F7" w:rsidRDefault="00EA2C87" w:rsidP="00B85BFD">
      <w:pPr>
        <w:numPr>
          <w:ilvl w:val="1"/>
          <w:numId w:val="5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Wykonawcy: </w:t>
      </w:r>
      <w:r w:rsidR="00FC5CF9">
        <w:rPr>
          <w:rFonts w:ascii="Arial" w:hAnsi="Arial" w:cs="Arial"/>
          <w:b/>
          <w:sz w:val="22"/>
          <w:szCs w:val="22"/>
        </w:rPr>
        <w:t>……………</w:t>
      </w:r>
      <w:r w:rsidRPr="007958F7">
        <w:rPr>
          <w:rFonts w:ascii="Arial" w:hAnsi="Arial" w:cs="Arial"/>
          <w:sz w:val="22"/>
          <w:szCs w:val="22"/>
        </w:rPr>
        <w:t xml:space="preserve">, tel. </w:t>
      </w:r>
      <w:r w:rsidR="00FC5CF9">
        <w:rPr>
          <w:rFonts w:ascii="Arial" w:hAnsi="Arial" w:cs="Arial"/>
          <w:sz w:val="22"/>
          <w:szCs w:val="22"/>
        </w:rPr>
        <w:t>………….</w:t>
      </w:r>
      <w:r w:rsidR="005B2FCA" w:rsidRPr="007958F7">
        <w:rPr>
          <w:rFonts w:ascii="Arial" w:hAnsi="Arial" w:cs="Arial"/>
          <w:sz w:val="22"/>
          <w:szCs w:val="22"/>
        </w:rPr>
        <w:t>,</w:t>
      </w:r>
      <w:r w:rsidR="00FD479A" w:rsidRPr="007958F7">
        <w:rPr>
          <w:rFonts w:ascii="Arial" w:hAnsi="Arial" w:cs="Arial"/>
          <w:sz w:val="22"/>
          <w:szCs w:val="22"/>
        </w:rPr>
        <w:t xml:space="preserve"> e-mail: </w:t>
      </w:r>
      <w:r w:rsidR="00FC5CF9" w:rsidRPr="004E77DD">
        <w:rPr>
          <w:rFonts w:ascii="Arial" w:hAnsi="Arial" w:cs="Arial"/>
          <w:sz w:val="22"/>
          <w:szCs w:val="22"/>
        </w:rPr>
        <w:t>........</w:t>
      </w:r>
      <w:r w:rsidR="005B2FCA" w:rsidRPr="007958F7">
        <w:t>.</w:t>
      </w:r>
    </w:p>
    <w:p w:rsidR="00855CEF" w:rsidRDefault="00855CEF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</w:p>
    <w:p w:rsidR="00560020" w:rsidRPr="007958F7" w:rsidRDefault="00560020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  <w:r w:rsidRPr="007958F7">
        <w:rPr>
          <w:rFonts w:ascii="Arial" w:hAnsi="Arial"/>
          <w:sz w:val="22"/>
          <w:szCs w:val="21"/>
        </w:rPr>
        <w:t>WYNAGRODZENIE</w:t>
      </w:r>
    </w:p>
    <w:p w:rsidR="00560020" w:rsidRDefault="00560020" w:rsidP="00B85BFD">
      <w:pPr>
        <w:keepNext/>
        <w:spacing w:after="60"/>
        <w:jc w:val="center"/>
        <w:rPr>
          <w:rFonts w:ascii="Arial" w:hAnsi="Arial"/>
          <w:sz w:val="22"/>
        </w:rPr>
      </w:pPr>
      <w:r w:rsidRPr="009E3D32">
        <w:rPr>
          <w:rFonts w:ascii="Arial" w:hAnsi="Arial"/>
          <w:sz w:val="22"/>
        </w:rPr>
        <w:t>§ 5</w:t>
      </w:r>
    </w:p>
    <w:p w:rsidR="00C013B4" w:rsidRPr="009E3D32" w:rsidRDefault="00C013B4" w:rsidP="00B85BFD">
      <w:pPr>
        <w:keepNext/>
        <w:spacing w:after="60"/>
        <w:jc w:val="center"/>
        <w:rPr>
          <w:rFonts w:ascii="Arial" w:hAnsi="Arial"/>
          <w:sz w:val="22"/>
        </w:rPr>
      </w:pPr>
    </w:p>
    <w:p w:rsidR="00560020" w:rsidRPr="009E3D32" w:rsidRDefault="00560020" w:rsidP="00B85BFD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9E3D32">
        <w:rPr>
          <w:rFonts w:ascii="Arial" w:hAnsi="Arial" w:cs="Arial"/>
          <w:sz w:val="22"/>
          <w:szCs w:val="22"/>
        </w:rPr>
        <w:t xml:space="preserve">Strony ustaliły </w:t>
      </w:r>
      <w:r w:rsidRPr="009E3D32">
        <w:rPr>
          <w:rFonts w:ascii="Arial" w:hAnsi="Arial" w:cs="Arial"/>
          <w:b/>
          <w:sz w:val="22"/>
          <w:szCs w:val="22"/>
        </w:rPr>
        <w:t>maksymalną</w:t>
      </w:r>
      <w:r w:rsidR="00FD479A" w:rsidRPr="009E3D32">
        <w:rPr>
          <w:rFonts w:ascii="Arial" w:hAnsi="Arial" w:cs="Arial"/>
          <w:b/>
          <w:sz w:val="22"/>
          <w:szCs w:val="22"/>
        </w:rPr>
        <w:t xml:space="preserve"> </w:t>
      </w:r>
      <w:r w:rsidR="00CB344C" w:rsidRPr="009E3D32">
        <w:rPr>
          <w:rFonts w:ascii="Arial" w:hAnsi="Arial" w:cs="Arial"/>
          <w:b/>
          <w:sz w:val="22"/>
          <w:szCs w:val="22"/>
        </w:rPr>
        <w:t xml:space="preserve">nominalną </w:t>
      </w:r>
      <w:r w:rsidRPr="009E3D32">
        <w:rPr>
          <w:rFonts w:ascii="Arial" w:hAnsi="Arial" w:cs="Arial"/>
          <w:b/>
          <w:sz w:val="22"/>
          <w:szCs w:val="22"/>
        </w:rPr>
        <w:t>wartość zamówienia</w:t>
      </w:r>
      <w:r w:rsidRPr="009E3D32">
        <w:rPr>
          <w:rFonts w:ascii="Arial" w:hAnsi="Arial" w:cs="Arial"/>
          <w:sz w:val="22"/>
          <w:szCs w:val="22"/>
        </w:rPr>
        <w:t xml:space="preserve"> na kwotę: </w:t>
      </w:r>
    </w:p>
    <w:p w:rsidR="00560020" w:rsidRPr="009E3D32" w:rsidRDefault="00560020" w:rsidP="00B85BFD">
      <w:pPr>
        <w:suppressAutoHyphens/>
        <w:spacing w:after="60"/>
        <w:ind w:left="397"/>
        <w:jc w:val="both"/>
        <w:rPr>
          <w:rFonts w:ascii="Arial" w:hAnsi="Arial" w:cs="Arial"/>
          <w:b/>
          <w:sz w:val="22"/>
          <w:szCs w:val="22"/>
        </w:rPr>
      </w:pPr>
      <w:r w:rsidRPr="009E3D32">
        <w:rPr>
          <w:rFonts w:ascii="Arial" w:hAnsi="Arial" w:cs="Arial"/>
          <w:b/>
          <w:sz w:val="22"/>
          <w:szCs w:val="22"/>
        </w:rPr>
        <w:t xml:space="preserve">netto: </w:t>
      </w:r>
      <w:r w:rsidR="009E3D32" w:rsidRPr="009E3D32">
        <w:rPr>
          <w:rFonts w:ascii="Arial" w:hAnsi="Arial" w:cs="Arial"/>
          <w:b/>
          <w:sz w:val="22"/>
          <w:szCs w:val="22"/>
        </w:rPr>
        <w:t xml:space="preserve">……………………. </w:t>
      </w:r>
      <w:r w:rsidR="00CB344C" w:rsidRPr="009E3D32">
        <w:rPr>
          <w:rFonts w:ascii="Arial" w:hAnsi="Arial" w:cs="Arial"/>
          <w:b/>
          <w:sz w:val="22"/>
          <w:szCs w:val="22"/>
        </w:rPr>
        <w:t xml:space="preserve">zł </w:t>
      </w:r>
      <w:r w:rsidR="00CB344C" w:rsidRPr="009E3D32">
        <w:rPr>
          <w:rFonts w:ascii="Arial" w:hAnsi="Arial" w:cs="Arial"/>
          <w:sz w:val="22"/>
          <w:szCs w:val="22"/>
        </w:rPr>
        <w:t>(słownie:</w:t>
      </w:r>
      <w:r w:rsidR="009E3D32" w:rsidRPr="009E3D32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CB344C" w:rsidRPr="009E3D32">
        <w:rPr>
          <w:rFonts w:ascii="Arial" w:hAnsi="Arial" w:cs="Arial"/>
          <w:sz w:val="22"/>
          <w:szCs w:val="22"/>
        </w:rPr>
        <w:t>).</w:t>
      </w:r>
    </w:p>
    <w:p w:rsidR="00CB344C" w:rsidRPr="007958F7" w:rsidRDefault="00CB344C" w:rsidP="00B85BFD">
      <w:pPr>
        <w:suppressAutoHyphens/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9E3D32">
        <w:rPr>
          <w:rFonts w:ascii="Arial" w:hAnsi="Arial" w:cs="Arial"/>
          <w:sz w:val="22"/>
          <w:szCs w:val="22"/>
        </w:rPr>
        <w:t xml:space="preserve">Przez </w:t>
      </w:r>
      <w:r w:rsidRPr="009E3D32">
        <w:rPr>
          <w:rFonts w:ascii="Arial" w:hAnsi="Arial" w:cs="Arial"/>
          <w:sz w:val="22"/>
          <w:szCs w:val="22"/>
          <w:u w:val="single"/>
        </w:rPr>
        <w:t>maksymalną nominalną wartość zamówienia</w:t>
      </w:r>
      <w:r w:rsidR="00C171CF" w:rsidRPr="009E3D32">
        <w:rPr>
          <w:rFonts w:ascii="Arial" w:hAnsi="Arial" w:cs="Arial"/>
          <w:sz w:val="22"/>
          <w:szCs w:val="22"/>
          <w:u w:val="single"/>
        </w:rPr>
        <w:t xml:space="preserve"> netto</w:t>
      </w:r>
      <w:r w:rsidRPr="009E3D32">
        <w:rPr>
          <w:rFonts w:ascii="Arial" w:hAnsi="Arial" w:cs="Arial"/>
          <w:sz w:val="22"/>
          <w:szCs w:val="22"/>
        </w:rPr>
        <w:t xml:space="preserve"> należy rozumieć </w:t>
      </w:r>
      <w:r w:rsidRPr="009E3D32">
        <w:rPr>
          <w:rFonts w:ascii="Arial" w:hAnsi="Arial" w:cs="Arial"/>
          <w:b/>
          <w:sz w:val="22"/>
          <w:szCs w:val="22"/>
        </w:rPr>
        <w:t>maksymalną kwotę netto</w:t>
      </w:r>
      <w:r w:rsidRPr="007958F7">
        <w:rPr>
          <w:rFonts w:ascii="Arial" w:hAnsi="Arial" w:cs="Arial"/>
          <w:sz w:val="22"/>
          <w:szCs w:val="22"/>
        </w:rPr>
        <w:t xml:space="preserve">, jaką Zamawiający przewiduje przeznaczyć na sfinansowanie realizacji usług w okresie obowiązywania niniejszej umowy. Kwota ta nie stanowi dla Zamawiającego zobowiązania do pełnej realizacji ani podstawy do roszczeń Wykonawcy z tytułu niezrealizowania całości umowy. Wykonawcy przysługuje wynagrodzenie za wykonanie poszczególnych prac na podstawie indywidualnych zamówień (§ 4 ust. 1). </w:t>
      </w:r>
    </w:p>
    <w:p w:rsidR="005C208A" w:rsidRPr="007958F7" w:rsidRDefault="005C208A" w:rsidP="00B85BFD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b/>
          <w:sz w:val="22"/>
          <w:szCs w:val="22"/>
        </w:rPr>
        <w:t>Rozliczenia płatności</w:t>
      </w:r>
      <w:r w:rsidRPr="007958F7">
        <w:rPr>
          <w:rFonts w:ascii="Arial" w:hAnsi="Arial" w:cs="Arial"/>
          <w:sz w:val="22"/>
          <w:szCs w:val="22"/>
        </w:rPr>
        <w:t xml:space="preserve"> Strony dokonają według ilości faktycznie wykonanych usług w oparciu o </w:t>
      </w:r>
      <w:r w:rsidRPr="007958F7">
        <w:rPr>
          <w:rFonts w:ascii="Arial" w:hAnsi="Arial" w:cs="Arial"/>
          <w:sz w:val="22"/>
          <w:szCs w:val="22"/>
          <w:u w:val="single"/>
        </w:rPr>
        <w:t>iloczyn ryczałtowej ceny jednostkowej netto</w:t>
      </w:r>
      <w:r w:rsidRPr="007958F7">
        <w:rPr>
          <w:rFonts w:ascii="Arial" w:hAnsi="Arial" w:cs="Arial"/>
          <w:sz w:val="22"/>
          <w:szCs w:val="22"/>
        </w:rPr>
        <w:t>, podanej w ust. 3</w:t>
      </w:r>
      <w:r w:rsidR="007958F7" w:rsidRPr="007958F7">
        <w:rPr>
          <w:rFonts w:ascii="Arial" w:hAnsi="Arial" w:cs="Arial"/>
          <w:sz w:val="22"/>
          <w:szCs w:val="22"/>
        </w:rPr>
        <w:t xml:space="preserve"> </w:t>
      </w:r>
      <w:r w:rsidRPr="007958F7">
        <w:rPr>
          <w:rFonts w:ascii="Arial" w:hAnsi="Arial" w:cs="Arial"/>
          <w:sz w:val="22"/>
          <w:szCs w:val="22"/>
          <w:u w:val="single"/>
        </w:rPr>
        <w:t>i ilości usuniętych odpadów określonej na podstawie pomiaru dokonanego przez Wykonawcę</w:t>
      </w:r>
      <w:r w:rsidRPr="007958F7">
        <w:rPr>
          <w:rFonts w:ascii="Arial" w:hAnsi="Arial" w:cs="Arial"/>
          <w:sz w:val="22"/>
          <w:szCs w:val="22"/>
        </w:rPr>
        <w:t xml:space="preserve"> (różnica pomiędzy wskazaniem urządzenia pomiarowego na beczce, z dokładnością do jednego miejsca po przecinku) potwierdzonego podpisem na protokole odbioru usług (§ 3 ust. </w:t>
      </w:r>
      <w:r w:rsidR="00C171CF" w:rsidRPr="007958F7">
        <w:rPr>
          <w:rFonts w:ascii="Arial" w:hAnsi="Arial" w:cs="Arial"/>
          <w:sz w:val="22"/>
          <w:szCs w:val="22"/>
        </w:rPr>
        <w:t>3</w:t>
      </w:r>
      <w:r w:rsidRPr="007958F7">
        <w:rPr>
          <w:rFonts w:ascii="Arial" w:hAnsi="Arial" w:cs="Arial"/>
          <w:sz w:val="22"/>
          <w:szCs w:val="22"/>
        </w:rPr>
        <w:t>) przez przedstawiciela Zamawiającego obecnego przy czyszczeniu (mistrza lub gospodarza obiektu) oraz zatwierdzonego przez koordynatora umowy ze strony Zamawiającego (§ 4 ust. 5 pkt. 5.1).</w:t>
      </w:r>
    </w:p>
    <w:p w:rsidR="005C208A" w:rsidRPr="007958F7" w:rsidRDefault="005C208A" w:rsidP="00B85BFD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  <w:u w:val="single"/>
        </w:rPr>
        <w:t>Ryczałtowa cena jednostkowa netto za usunięcie 1m</w:t>
      </w:r>
      <w:r w:rsidRPr="007958F7">
        <w:rPr>
          <w:rFonts w:ascii="Arial" w:hAnsi="Arial" w:cs="Arial"/>
          <w:sz w:val="22"/>
          <w:szCs w:val="22"/>
          <w:u w:val="single"/>
          <w:vertAlign w:val="superscript"/>
        </w:rPr>
        <w:t>3</w:t>
      </w:r>
      <w:r w:rsidRPr="007958F7">
        <w:rPr>
          <w:rFonts w:ascii="Arial" w:hAnsi="Arial" w:cs="Arial"/>
          <w:sz w:val="22"/>
          <w:szCs w:val="22"/>
          <w:u w:val="single"/>
        </w:rPr>
        <w:t xml:space="preserve"> odpadów</w:t>
      </w:r>
      <w:r w:rsidRPr="007958F7">
        <w:rPr>
          <w:rFonts w:ascii="Arial" w:hAnsi="Arial" w:cs="Arial"/>
          <w:sz w:val="22"/>
          <w:szCs w:val="22"/>
        </w:rPr>
        <w:t xml:space="preserve"> wynosi:</w:t>
      </w:r>
    </w:p>
    <w:p w:rsidR="005C208A" w:rsidRPr="007958F7" w:rsidRDefault="005C208A" w:rsidP="00B85BFD">
      <w:pPr>
        <w:pStyle w:val="Akapitzlist"/>
        <w:suppressAutoHyphens/>
        <w:spacing w:after="60"/>
        <w:ind w:left="68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b/>
          <w:sz w:val="22"/>
          <w:szCs w:val="22"/>
        </w:rPr>
        <w:t xml:space="preserve">netto: </w:t>
      </w:r>
      <w:r w:rsidR="003553C6">
        <w:rPr>
          <w:rFonts w:ascii="Arial" w:hAnsi="Arial" w:cs="Arial"/>
          <w:b/>
          <w:sz w:val="22"/>
          <w:szCs w:val="22"/>
        </w:rPr>
        <w:t>………….</w:t>
      </w:r>
      <w:r w:rsidRPr="007958F7">
        <w:rPr>
          <w:rFonts w:ascii="Arial" w:hAnsi="Arial" w:cs="Arial"/>
          <w:b/>
          <w:sz w:val="22"/>
          <w:szCs w:val="22"/>
        </w:rPr>
        <w:t xml:space="preserve"> zł </w:t>
      </w:r>
      <w:r w:rsidR="008A1033" w:rsidRPr="007958F7">
        <w:rPr>
          <w:rFonts w:ascii="Arial" w:hAnsi="Arial" w:cs="Arial"/>
          <w:sz w:val="22"/>
          <w:szCs w:val="22"/>
        </w:rPr>
        <w:t xml:space="preserve">(słownie: </w:t>
      </w:r>
      <w:r w:rsidR="003553C6">
        <w:rPr>
          <w:rFonts w:ascii="Arial" w:hAnsi="Arial" w:cs="Arial"/>
          <w:sz w:val="22"/>
          <w:szCs w:val="22"/>
        </w:rPr>
        <w:t>…………………</w:t>
      </w:r>
      <w:r w:rsidR="008A1033" w:rsidRPr="007958F7">
        <w:rPr>
          <w:rFonts w:ascii="Arial" w:hAnsi="Arial" w:cs="Arial"/>
          <w:sz w:val="22"/>
          <w:szCs w:val="22"/>
        </w:rPr>
        <w:t>).</w:t>
      </w:r>
    </w:p>
    <w:p w:rsidR="00694C2D" w:rsidRPr="007958F7" w:rsidRDefault="00694C2D" w:rsidP="00B85BFD">
      <w:pPr>
        <w:pStyle w:val="Akapitzlist"/>
        <w:numPr>
          <w:ilvl w:val="0"/>
          <w:numId w:val="8"/>
        </w:numPr>
        <w:suppressAutoHyphens/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bCs/>
          <w:sz w:val="22"/>
          <w:szCs w:val="22"/>
        </w:rPr>
        <w:t>Maksymalne wynagrodzenie netto należne Wykonawcy za wykonaną usługę dla danego urządzenia nie może być wyższe niż iloczyn ceny jednostkowej netto za usunięcie 1 m</w:t>
      </w:r>
      <w:r w:rsidRPr="007958F7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7958F7">
        <w:rPr>
          <w:rFonts w:ascii="Arial" w:hAnsi="Arial" w:cs="Arial"/>
          <w:bCs/>
          <w:sz w:val="22"/>
          <w:szCs w:val="22"/>
        </w:rPr>
        <w:t xml:space="preserve"> odpadu i faktycznie odebranej objętości odpadu zmierzonej </w:t>
      </w:r>
      <w:proofErr w:type="spellStart"/>
      <w:r w:rsidRPr="007958F7">
        <w:rPr>
          <w:rFonts w:ascii="Arial" w:hAnsi="Arial" w:cs="Arial"/>
          <w:bCs/>
          <w:sz w:val="22"/>
          <w:szCs w:val="22"/>
        </w:rPr>
        <w:t>ściekomierzem</w:t>
      </w:r>
      <w:proofErr w:type="spellEnd"/>
      <w:r w:rsidRPr="007958F7">
        <w:rPr>
          <w:rFonts w:ascii="Arial" w:hAnsi="Arial" w:cs="Arial"/>
          <w:bCs/>
          <w:sz w:val="22"/>
          <w:szCs w:val="22"/>
        </w:rPr>
        <w:t xml:space="preserve"> dla tego urządzenia. W uzasadnionych przypadkach wynagrodzeni</w:t>
      </w:r>
      <w:r w:rsidR="006C2728">
        <w:rPr>
          <w:rFonts w:ascii="Arial" w:hAnsi="Arial" w:cs="Arial"/>
          <w:bCs/>
          <w:sz w:val="22"/>
          <w:szCs w:val="22"/>
        </w:rPr>
        <w:t>e może zostać powiększone do 5</w:t>
      </w:r>
      <w:r w:rsidRPr="007958F7">
        <w:rPr>
          <w:rFonts w:ascii="Arial" w:hAnsi="Arial" w:cs="Arial"/>
          <w:bCs/>
          <w:sz w:val="22"/>
          <w:szCs w:val="22"/>
        </w:rPr>
        <w:t>% wynagrodzenia netto ustalonego zgodnie z powyższym zdaniem, z tytułu kosztów dodatkowych wynikających z konieczności rozcieńczania osadu (zanieczyszczeń stałych) zalegającego na dnie separatora lub osadnika, pozostałego po odpompowaniu fazy wodnej odpadu.</w:t>
      </w:r>
      <w:r w:rsidR="00D15825" w:rsidRPr="007958F7">
        <w:rPr>
          <w:rFonts w:ascii="Arial" w:hAnsi="Arial" w:cs="Arial"/>
          <w:bCs/>
          <w:sz w:val="22"/>
          <w:szCs w:val="22"/>
        </w:rPr>
        <w:t xml:space="preserve"> </w:t>
      </w:r>
      <w:r w:rsidRPr="007958F7">
        <w:rPr>
          <w:rFonts w:ascii="Arial" w:hAnsi="Arial" w:cs="Arial"/>
          <w:bCs/>
          <w:sz w:val="22"/>
          <w:szCs w:val="22"/>
        </w:rPr>
        <w:t>Maksymal</w:t>
      </w:r>
      <w:r w:rsidR="008F3C84">
        <w:rPr>
          <w:rFonts w:ascii="Arial" w:hAnsi="Arial" w:cs="Arial"/>
          <w:bCs/>
          <w:sz w:val="22"/>
          <w:szCs w:val="22"/>
        </w:rPr>
        <w:t>na objętość odpadu powstałego w </w:t>
      </w:r>
      <w:r w:rsidRPr="007958F7">
        <w:rPr>
          <w:rFonts w:ascii="Arial" w:hAnsi="Arial" w:cs="Arial"/>
          <w:bCs/>
          <w:sz w:val="22"/>
          <w:szCs w:val="22"/>
        </w:rPr>
        <w:t>trakcie rozcieńczania osadu nie może przekraczać</w:t>
      </w:r>
      <w:r w:rsidR="006C2728">
        <w:rPr>
          <w:rFonts w:ascii="Arial" w:hAnsi="Arial" w:cs="Arial"/>
          <w:bCs/>
          <w:sz w:val="22"/>
          <w:szCs w:val="22"/>
        </w:rPr>
        <w:t xml:space="preserve"> 5</w:t>
      </w:r>
      <w:r w:rsidRPr="007958F7">
        <w:rPr>
          <w:rFonts w:ascii="Arial" w:hAnsi="Arial" w:cs="Arial"/>
          <w:bCs/>
          <w:sz w:val="22"/>
          <w:szCs w:val="22"/>
        </w:rPr>
        <w:t>% objętości odpadu faktycznie odebranego, określonego w zdan</w:t>
      </w:r>
      <w:r w:rsidR="005D6FC0" w:rsidRPr="007958F7">
        <w:rPr>
          <w:rFonts w:ascii="Arial" w:hAnsi="Arial" w:cs="Arial"/>
          <w:bCs/>
          <w:sz w:val="22"/>
          <w:szCs w:val="22"/>
        </w:rPr>
        <w:t>iu pierwszy</w:t>
      </w:r>
      <w:r w:rsidR="008F3C84">
        <w:rPr>
          <w:rFonts w:ascii="Arial" w:hAnsi="Arial" w:cs="Arial"/>
          <w:bCs/>
          <w:sz w:val="22"/>
          <w:szCs w:val="22"/>
        </w:rPr>
        <w:t>m</w:t>
      </w:r>
      <w:r w:rsidR="005D6FC0" w:rsidRPr="007958F7">
        <w:rPr>
          <w:rFonts w:ascii="Arial" w:hAnsi="Arial" w:cs="Arial"/>
          <w:bCs/>
          <w:sz w:val="22"/>
          <w:szCs w:val="22"/>
        </w:rPr>
        <w:t xml:space="preserve"> niniejszego ustępu.</w:t>
      </w:r>
    </w:p>
    <w:p w:rsidR="00FD479A" w:rsidRPr="007958F7" w:rsidRDefault="008A1033" w:rsidP="00B85BFD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Ryczałtowa c</w:t>
      </w:r>
      <w:r w:rsidR="00FD479A" w:rsidRPr="007958F7">
        <w:rPr>
          <w:rFonts w:ascii="Arial" w:hAnsi="Arial" w:cs="Arial"/>
          <w:sz w:val="22"/>
          <w:szCs w:val="22"/>
        </w:rPr>
        <w:t>en</w:t>
      </w:r>
      <w:r w:rsidR="000043B4" w:rsidRPr="007958F7">
        <w:rPr>
          <w:rFonts w:ascii="Arial" w:hAnsi="Arial" w:cs="Arial"/>
          <w:sz w:val="22"/>
          <w:szCs w:val="22"/>
        </w:rPr>
        <w:t>a</w:t>
      </w:r>
      <w:r w:rsidR="00FD479A" w:rsidRPr="007958F7">
        <w:rPr>
          <w:rFonts w:ascii="Arial" w:hAnsi="Arial" w:cs="Arial"/>
          <w:sz w:val="22"/>
          <w:szCs w:val="22"/>
        </w:rPr>
        <w:t xml:space="preserve"> </w:t>
      </w:r>
      <w:r w:rsidR="000043B4" w:rsidRPr="007958F7">
        <w:rPr>
          <w:rFonts w:ascii="Arial" w:hAnsi="Arial" w:cs="Arial"/>
          <w:sz w:val="22"/>
          <w:szCs w:val="22"/>
        </w:rPr>
        <w:t xml:space="preserve">jednostkowa </w:t>
      </w:r>
      <w:r w:rsidR="009500A6" w:rsidRPr="007958F7">
        <w:rPr>
          <w:rFonts w:ascii="Arial" w:hAnsi="Arial" w:cs="Arial"/>
          <w:sz w:val="22"/>
          <w:szCs w:val="22"/>
        </w:rPr>
        <w:t xml:space="preserve">netto </w:t>
      </w:r>
      <w:r w:rsidR="00FD479A" w:rsidRPr="007958F7">
        <w:rPr>
          <w:rFonts w:ascii="Arial" w:hAnsi="Arial" w:cs="Arial"/>
          <w:sz w:val="22"/>
          <w:szCs w:val="22"/>
        </w:rPr>
        <w:t>zawiera</w:t>
      </w:r>
      <w:r w:rsidR="000043B4" w:rsidRPr="007958F7">
        <w:rPr>
          <w:rFonts w:ascii="Arial" w:hAnsi="Arial" w:cs="Arial"/>
          <w:sz w:val="22"/>
          <w:szCs w:val="22"/>
        </w:rPr>
        <w:t xml:space="preserve"> </w:t>
      </w:r>
      <w:r w:rsidR="00FD479A" w:rsidRPr="007958F7">
        <w:rPr>
          <w:rFonts w:ascii="Arial" w:hAnsi="Arial" w:cs="Arial"/>
          <w:sz w:val="22"/>
          <w:szCs w:val="22"/>
        </w:rPr>
        <w:t>wszelkie koszty pośr</w:t>
      </w:r>
      <w:r w:rsidR="00C171CF" w:rsidRPr="007958F7">
        <w:rPr>
          <w:rFonts w:ascii="Arial" w:hAnsi="Arial" w:cs="Arial"/>
          <w:sz w:val="22"/>
          <w:szCs w:val="22"/>
        </w:rPr>
        <w:t>ednie i bezpośrednie związane z </w:t>
      </w:r>
      <w:r w:rsidR="00FD479A" w:rsidRPr="007958F7">
        <w:rPr>
          <w:rFonts w:ascii="Arial" w:hAnsi="Arial" w:cs="Arial"/>
          <w:sz w:val="22"/>
          <w:szCs w:val="22"/>
        </w:rPr>
        <w:t>realizacją niniejszej umowy, w tym w szczególności koszty prac opisanych w § 1 ust. 2.</w:t>
      </w:r>
    </w:p>
    <w:p w:rsidR="009263C7" w:rsidRPr="007958F7" w:rsidRDefault="009263C7" w:rsidP="00B85BFD">
      <w:pPr>
        <w:pStyle w:val="Tekstdopunktu"/>
        <w:numPr>
          <w:ilvl w:val="0"/>
          <w:numId w:val="8"/>
        </w:numPr>
        <w:spacing w:after="60" w:line="240" w:lineRule="auto"/>
        <w:rPr>
          <w:rFonts w:ascii="Arial" w:hAnsi="Arial" w:cs="Arial"/>
          <w:szCs w:val="22"/>
        </w:rPr>
      </w:pPr>
      <w:r w:rsidRPr="007958F7">
        <w:rPr>
          <w:rFonts w:ascii="Arial" w:hAnsi="Arial" w:cs="Arial"/>
        </w:rPr>
        <w:t>Należny podatek od towarów i usług VAT zostanie naliczony i zapłacony zgodnie z przepisami obowiązującymi w Polsce.</w:t>
      </w:r>
    </w:p>
    <w:p w:rsidR="009263C7" w:rsidRPr="007958F7" w:rsidRDefault="009263C7" w:rsidP="00B85BFD">
      <w:pPr>
        <w:pStyle w:val="Tekstdopunktu"/>
        <w:numPr>
          <w:ilvl w:val="0"/>
          <w:numId w:val="8"/>
        </w:numPr>
        <w:spacing w:after="60" w:line="240" w:lineRule="auto"/>
        <w:rPr>
          <w:rFonts w:ascii="Arial" w:hAnsi="Arial" w:cs="Arial"/>
          <w:szCs w:val="22"/>
        </w:rPr>
      </w:pPr>
      <w:r w:rsidRPr="007958F7">
        <w:rPr>
          <w:rFonts w:ascii="Arial" w:hAnsi="Arial" w:cs="Arial"/>
          <w:szCs w:val="22"/>
        </w:rPr>
        <w:t xml:space="preserve">W przypadku ustawowej zmiany stawki podatku od towarów i usług VAT, ceny brutto oraz stawki podatku VAT określone w ofercie Wykonawcy ulegną odpowiedniej zmianie w taki sposób, aby wynikające z umowy ceny netto pozostały niezmienione. Zmiana wskazana w zdaniu poprzedzającym </w:t>
      </w:r>
      <w:r w:rsidRPr="007958F7">
        <w:rPr>
          <w:rFonts w:ascii="Arial" w:hAnsi="Arial" w:cs="Arial"/>
        </w:rPr>
        <w:t>nie stanowi zmiany</w:t>
      </w:r>
      <w:r w:rsidRPr="007958F7">
        <w:rPr>
          <w:rFonts w:ascii="Arial" w:hAnsi="Arial" w:cs="Arial"/>
          <w:szCs w:val="22"/>
        </w:rPr>
        <w:t xml:space="preserve"> umowy.</w:t>
      </w:r>
    </w:p>
    <w:p w:rsidR="00FD479A" w:rsidRPr="007958F7" w:rsidRDefault="008A1033" w:rsidP="00B85BFD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Ryczałtowa c</w:t>
      </w:r>
      <w:r w:rsidR="00FD479A" w:rsidRPr="007958F7">
        <w:rPr>
          <w:rFonts w:ascii="Arial" w:hAnsi="Arial" w:cs="Arial"/>
          <w:sz w:val="22"/>
          <w:szCs w:val="22"/>
        </w:rPr>
        <w:t>en</w:t>
      </w:r>
      <w:r w:rsidRPr="007958F7">
        <w:rPr>
          <w:rFonts w:ascii="Arial" w:hAnsi="Arial" w:cs="Arial"/>
          <w:sz w:val="22"/>
          <w:szCs w:val="22"/>
        </w:rPr>
        <w:t>a</w:t>
      </w:r>
      <w:r w:rsidR="00FD479A" w:rsidRPr="007958F7">
        <w:rPr>
          <w:rFonts w:ascii="Arial" w:hAnsi="Arial" w:cs="Arial"/>
          <w:sz w:val="22"/>
          <w:szCs w:val="22"/>
        </w:rPr>
        <w:t xml:space="preserve"> jednostkow</w:t>
      </w:r>
      <w:r w:rsidRPr="007958F7">
        <w:rPr>
          <w:rFonts w:ascii="Arial" w:hAnsi="Arial" w:cs="Arial"/>
          <w:sz w:val="22"/>
          <w:szCs w:val="22"/>
        </w:rPr>
        <w:t>a</w:t>
      </w:r>
      <w:r w:rsidR="00FD479A" w:rsidRPr="007958F7">
        <w:rPr>
          <w:rFonts w:ascii="Arial" w:hAnsi="Arial" w:cs="Arial"/>
          <w:sz w:val="22"/>
          <w:szCs w:val="22"/>
        </w:rPr>
        <w:t xml:space="preserve"> netto </w:t>
      </w:r>
      <w:r w:rsidR="00FD479A" w:rsidRPr="007958F7">
        <w:rPr>
          <w:rFonts w:ascii="Arial" w:hAnsi="Arial" w:cs="Arial"/>
          <w:b/>
          <w:sz w:val="22"/>
          <w:szCs w:val="22"/>
        </w:rPr>
        <w:t>nie mo</w:t>
      </w:r>
      <w:r w:rsidRPr="007958F7">
        <w:rPr>
          <w:rFonts w:ascii="Arial" w:hAnsi="Arial" w:cs="Arial"/>
          <w:b/>
          <w:sz w:val="22"/>
          <w:szCs w:val="22"/>
        </w:rPr>
        <w:t>że</w:t>
      </w:r>
      <w:r w:rsidR="00FD479A" w:rsidRPr="007958F7">
        <w:rPr>
          <w:rFonts w:ascii="Arial" w:hAnsi="Arial" w:cs="Arial"/>
          <w:b/>
          <w:sz w:val="22"/>
          <w:szCs w:val="22"/>
        </w:rPr>
        <w:t xml:space="preserve"> ulec podwyższeniu</w:t>
      </w:r>
      <w:r w:rsidR="00FD479A" w:rsidRPr="007958F7">
        <w:rPr>
          <w:rFonts w:ascii="Arial" w:hAnsi="Arial" w:cs="Arial"/>
          <w:sz w:val="22"/>
          <w:szCs w:val="22"/>
        </w:rPr>
        <w:t xml:space="preserve"> w okresie obowiązywania umowy. Wykonawca </w:t>
      </w:r>
      <w:r w:rsidR="00FD479A" w:rsidRPr="007958F7">
        <w:rPr>
          <w:rFonts w:ascii="Arial" w:hAnsi="Arial" w:cs="Arial"/>
          <w:b/>
          <w:sz w:val="22"/>
          <w:szCs w:val="22"/>
        </w:rPr>
        <w:t>może obniżyć</w:t>
      </w:r>
      <w:r w:rsidR="00FD479A" w:rsidRPr="007958F7">
        <w:rPr>
          <w:rFonts w:ascii="Arial" w:hAnsi="Arial" w:cs="Arial"/>
          <w:sz w:val="22"/>
          <w:szCs w:val="22"/>
        </w:rPr>
        <w:t xml:space="preserve"> </w:t>
      </w:r>
      <w:r w:rsidR="00C90524">
        <w:rPr>
          <w:rFonts w:ascii="Arial" w:hAnsi="Arial" w:cs="Arial"/>
          <w:sz w:val="22"/>
          <w:szCs w:val="22"/>
        </w:rPr>
        <w:t xml:space="preserve">ryczałtową </w:t>
      </w:r>
      <w:r w:rsidR="00FD479A" w:rsidRPr="007958F7">
        <w:rPr>
          <w:rFonts w:ascii="Arial" w:hAnsi="Arial" w:cs="Arial"/>
          <w:sz w:val="22"/>
          <w:szCs w:val="22"/>
        </w:rPr>
        <w:t>cen</w:t>
      </w:r>
      <w:r w:rsidRPr="007958F7">
        <w:rPr>
          <w:rFonts w:ascii="Arial" w:hAnsi="Arial" w:cs="Arial"/>
          <w:sz w:val="22"/>
          <w:szCs w:val="22"/>
        </w:rPr>
        <w:t>ę</w:t>
      </w:r>
      <w:r w:rsidR="00FD479A" w:rsidRPr="007958F7">
        <w:rPr>
          <w:rFonts w:ascii="Arial" w:hAnsi="Arial" w:cs="Arial"/>
          <w:sz w:val="22"/>
          <w:szCs w:val="22"/>
        </w:rPr>
        <w:t xml:space="preserve"> jednostkow</w:t>
      </w:r>
      <w:r w:rsidRPr="007958F7">
        <w:rPr>
          <w:rFonts w:ascii="Arial" w:hAnsi="Arial" w:cs="Arial"/>
          <w:sz w:val="22"/>
          <w:szCs w:val="22"/>
        </w:rPr>
        <w:t>ą</w:t>
      </w:r>
      <w:r w:rsidR="00FD479A" w:rsidRPr="007958F7">
        <w:rPr>
          <w:rFonts w:ascii="Arial" w:hAnsi="Arial" w:cs="Arial"/>
          <w:sz w:val="22"/>
          <w:szCs w:val="22"/>
        </w:rPr>
        <w:t xml:space="preserve"> w każdym czasie, w formie aneksu do umowy.</w:t>
      </w:r>
    </w:p>
    <w:p w:rsidR="00FD479A" w:rsidRPr="007958F7" w:rsidRDefault="00FD479A" w:rsidP="00B85BFD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Podstawą </w:t>
      </w:r>
      <w:r w:rsidR="00031798" w:rsidRPr="007958F7">
        <w:rPr>
          <w:rFonts w:ascii="Arial" w:hAnsi="Arial" w:cs="Arial"/>
          <w:sz w:val="22"/>
          <w:szCs w:val="22"/>
        </w:rPr>
        <w:t>wystawienia</w:t>
      </w:r>
      <w:r w:rsidRPr="007958F7">
        <w:rPr>
          <w:rFonts w:ascii="Arial" w:hAnsi="Arial" w:cs="Arial"/>
          <w:sz w:val="22"/>
          <w:szCs w:val="22"/>
        </w:rPr>
        <w:t xml:space="preserve"> faktury jest </w:t>
      </w:r>
      <w:r w:rsidRPr="007958F7">
        <w:rPr>
          <w:rFonts w:ascii="Arial" w:hAnsi="Arial" w:cs="Arial"/>
          <w:b/>
          <w:i/>
          <w:sz w:val="22"/>
          <w:szCs w:val="22"/>
        </w:rPr>
        <w:t>protok</w:t>
      </w:r>
      <w:r w:rsidR="00031798" w:rsidRPr="007958F7">
        <w:rPr>
          <w:rFonts w:ascii="Arial" w:hAnsi="Arial" w:cs="Arial"/>
          <w:b/>
          <w:i/>
          <w:sz w:val="22"/>
          <w:szCs w:val="22"/>
        </w:rPr>
        <w:t>ół</w:t>
      </w:r>
      <w:r w:rsidRPr="007958F7">
        <w:rPr>
          <w:rFonts w:ascii="Arial" w:hAnsi="Arial" w:cs="Arial"/>
          <w:b/>
          <w:i/>
          <w:sz w:val="22"/>
          <w:szCs w:val="22"/>
        </w:rPr>
        <w:t xml:space="preserve"> </w:t>
      </w:r>
      <w:r w:rsidR="00804C6B" w:rsidRPr="007958F7">
        <w:rPr>
          <w:rFonts w:ascii="Arial" w:hAnsi="Arial" w:cs="Arial"/>
          <w:sz w:val="22"/>
          <w:szCs w:val="22"/>
        </w:rPr>
        <w:t xml:space="preserve">(§ 3 ust. </w:t>
      </w:r>
      <w:r w:rsidR="00FB222A" w:rsidRPr="007958F7">
        <w:rPr>
          <w:rFonts w:ascii="Arial" w:hAnsi="Arial" w:cs="Arial"/>
          <w:sz w:val="22"/>
          <w:szCs w:val="22"/>
        </w:rPr>
        <w:t>3</w:t>
      </w:r>
      <w:r w:rsidR="00804C6B" w:rsidRPr="007958F7">
        <w:rPr>
          <w:rFonts w:ascii="Arial" w:hAnsi="Arial" w:cs="Arial"/>
          <w:sz w:val="22"/>
          <w:szCs w:val="22"/>
        </w:rPr>
        <w:t>)</w:t>
      </w:r>
      <w:r w:rsidR="00804C6B" w:rsidRPr="007958F7">
        <w:rPr>
          <w:rFonts w:ascii="Arial" w:hAnsi="Arial" w:cs="Arial"/>
          <w:b/>
          <w:i/>
          <w:sz w:val="22"/>
          <w:szCs w:val="22"/>
        </w:rPr>
        <w:t xml:space="preserve"> </w:t>
      </w:r>
      <w:r w:rsidR="00106DC1" w:rsidRPr="007958F7">
        <w:rPr>
          <w:rFonts w:ascii="Arial" w:hAnsi="Arial" w:cs="Arial"/>
          <w:sz w:val="22"/>
          <w:szCs w:val="22"/>
        </w:rPr>
        <w:t>sporządzon</w:t>
      </w:r>
      <w:r w:rsidR="00031798" w:rsidRPr="007958F7">
        <w:rPr>
          <w:rFonts w:ascii="Arial" w:hAnsi="Arial" w:cs="Arial"/>
          <w:sz w:val="22"/>
          <w:szCs w:val="22"/>
        </w:rPr>
        <w:t>y</w:t>
      </w:r>
      <w:r w:rsidR="00106DC1" w:rsidRPr="007958F7">
        <w:rPr>
          <w:rFonts w:ascii="Arial" w:hAnsi="Arial" w:cs="Arial"/>
          <w:sz w:val="22"/>
          <w:szCs w:val="22"/>
        </w:rPr>
        <w:t xml:space="preserve"> i </w:t>
      </w:r>
      <w:r w:rsidR="00031798" w:rsidRPr="007958F7">
        <w:rPr>
          <w:rFonts w:ascii="Arial" w:hAnsi="Arial" w:cs="Arial"/>
          <w:sz w:val="22"/>
          <w:szCs w:val="22"/>
        </w:rPr>
        <w:t>podpisany</w:t>
      </w:r>
      <w:r w:rsidRPr="007958F7">
        <w:rPr>
          <w:rFonts w:ascii="Arial" w:hAnsi="Arial" w:cs="Arial"/>
          <w:sz w:val="22"/>
          <w:szCs w:val="22"/>
        </w:rPr>
        <w:t xml:space="preserve"> zgodnie z niniejszą umową</w:t>
      </w:r>
      <w:r w:rsidR="003A4A50" w:rsidRPr="007958F7">
        <w:rPr>
          <w:rFonts w:ascii="Arial" w:hAnsi="Arial" w:cs="Arial"/>
          <w:sz w:val="22"/>
          <w:szCs w:val="22"/>
        </w:rPr>
        <w:t xml:space="preserve"> oraz Karta Przekazania Odpadu</w:t>
      </w:r>
      <w:r w:rsidRPr="007958F7">
        <w:rPr>
          <w:rFonts w:ascii="Arial" w:hAnsi="Arial" w:cs="Arial"/>
          <w:sz w:val="22"/>
          <w:szCs w:val="22"/>
        </w:rPr>
        <w:t xml:space="preserve">. Faktura nie może być wystawiona przed </w:t>
      </w:r>
      <w:r w:rsidRPr="007958F7">
        <w:rPr>
          <w:rFonts w:ascii="Arial" w:hAnsi="Arial" w:cs="Arial"/>
          <w:sz w:val="22"/>
          <w:szCs w:val="22"/>
          <w:u w:val="single"/>
        </w:rPr>
        <w:t>zatwierdzeniem protokołu</w:t>
      </w:r>
      <w:r w:rsidRPr="007958F7">
        <w:rPr>
          <w:rFonts w:ascii="Arial" w:hAnsi="Arial" w:cs="Arial"/>
          <w:sz w:val="22"/>
          <w:szCs w:val="22"/>
        </w:rPr>
        <w:t xml:space="preserve"> przez </w:t>
      </w:r>
      <w:r w:rsidR="00A67DC6" w:rsidRPr="007958F7">
        <w:rPr>
          <w:rFonts w:ascii="Arial" w:hAnsi="Arial" w:cs="Arial"/>
          <w:sz w:val="22"/>
          <w:szCs w:val="22"/>
        </w:rPr>
        <w:t xml:space="preserve">wymaganych </w:t>
      </w:r>
      <w:r w:rsidRPr="007958F7">
        <w:rPr>
          <w:rFonts w:ascii="Arial" w:hAnsi="Arial" w:cs="Arial"/>
          <w:sz w:val="22"/>
          <w:szCs w:val="22"/>
        </w:rPr>
        <w:t>przedstawicieli Zamawiającego</w:t>
      </w:r>
      <w:r w:rsidR="003A4A50" w:rsidRPr="007958F7">
        <w:rPr>
          <w:rFonts w:ascii="Arial" w:hAnsi="Arial" w:cs="Arial"/>
          <w:sz w:val="22"/>
          <w:szCs w:val="22"/>
        </w:rPr>
        <w:t xml:space="preserve"> oraz sporządzeniem przez Wykonawcę Karty Przekazania Odpadu</w:t>
      </w:r>
      <w:r w:rsidRPr="007958F7">
        <w:rPr>
          <w:rFonts w:ascii="Arial" w:hAnsi="Arial" w:cs="Arial"/>
          <w:sz w:val="22"/>
          <w:szCs w:val="22"/>
        </w:rPr>
        <w:t>.</w:t>
      </w:r>
    </w:p>
    <w:p w:rsidR="00A30C7E" w:rsidRPr="007958F7" w:rsidRDefault="00A30C7E" w:rsidP="00B85BFD">
      <w:pPr>
        <w:pStyle w:val="pkt"/>
        <w:widowControl/>
        <w:numPr>
          <w:ilvl w:val="0"/>
          <w:numId w:val="8"/>
        </w:numPr>
        <w:suppressAutoHyphens/>
        <w:adjustRightInd/>
        <w:spacing w:before="0" w:line="240" w:lineRule="auto"/>
        <w:rPr>
          <w:rFonts w:ascii="Arial" w:hAnsi="Arial" w:cs="Arial"/>
          <w:sz w:val="22"/>
          <w:szCs w:val="22"/>
        </w:rPr>
      </w:pPr>
      <w:r w:rsidRPr="007958F7">
        <w:rPr>
          <w:rFonts w:ascii="Arial" w:hAnsi="Arial"/>
          <w:sz w:val="22"/>
          <w:szCs w:val="22"/>
        </w:rPr>
        <w:t xml:space="preserve">Zamawiający zapłaci wynagrodzenie przelewem na następujący numer rachunku bankowego Wykonawcy: </w:t>
      </w:r>
      <w:r w:rsidR="003553C6">
        <w:rPr>
          <w:rFonts w:ascii="Arial" w:hAnsi="Arial"/>
          <w:b/>
          <w:sz w:val="22"/>
          <w:szCs w:val="22"/>
        </w:rPr>
        <w:t>………………………………</w:t>
      </w:r>
      <w:r w:rsidR="0085349C">
        <w:rPr>
          <w:rFonts w:ascii="Arial" w:hAnsi="Arial"/>
          <w:sz w:val="22"/>
          <w:szCs w:val="22"/>
        </w:rPr>
        <w:t xml:space="preserve"> </w:t>
      </w:r>
      <w:r w:rsidRPr="007958F7">
        <w:rPr>
          <w:rFonts w:ascii="Arial" w:hAnsi="Arial"/>
          <w:sz w:val="22"/>
          <w:szCs w:val="22"/>
        </w:rPr>
        <w:t xml:space="preserve">w terminie </w:t>
      </w:r>
      <w:r w:rsidRPr="0085349C">
        <w:rPr>
          <w:rFonts w:ascii="Arial" w:hAnsi="Arial"/>
          <w:sz w:val="22"/>
          <w:szCs w:val="22"/>
        </w:rPr>
        <w:t>do</w:t>
      </w:r>
      <w:r w:rsidRPr="007958F7">
        <w:rPr>
          <w:rFonts w:ascii="Arial" w:hAnsi="Arial"/>
          <w:sz w:val="22"/>
          <w:szCs w:val="22"/>
        </w:rPr>
        <w:t xml:space="preserve"> </w:t>
      </w:r>
      <w:r w:rsidRPr="007958F7">
        <w:rPr>
          <w:rFonts w:ascii="Arial" w:hAnsi="Arial"/>
          <w:b/>
          <w:sz w:val="22"/>
          <w:szCs w:val="22"/>
        </w:rPr>
        <w:t>30 dni</w:t>
      </w:r>
      <w:r w:rsidRPr="007958F7">
        <w:rPr>
          <w:rFonts w:ascii="Arial" w:hAnsi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560020" w:rsidRPr="007958F7" w:rsidRDefault="00560020" w:rsidP="00B85BFD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Faktury będą </w:t>
      </w:r>
      <w:r w:rsidRPr="007958F7">
        <w:rPr>
          <w:rFonts w:ascii="Arial" w:hAnsi="Arial" w:cs="Arial"/>
          <w:sz w:val="22"/>
          <w:szCs w:val="22"/>
          <w:u w:val="single"/>
        </w:rPr>
        <w:t>wystawione</w:t>
      </w:r>
      <w:r w:rsidRPr="007958F7">
        <w:rPr>
          <w:rFonts w:ascii="Arial" w:hAnsi="Arial" w:cs="Arial"/>
          <w:sz w:val="22"/>
          <w:szCs w:val="22"/>
        </w:rPr>
        <w:t xml:space="preserve"> na Miejskie Przedsiębiorstwo Komunikacyjne S.A</w:t>
      </w:r>
      <w:r w:rsidR="009263C7" w:rsidRPr="007958F7">
        <w:rPr>
          <w:rFonts w:ascii="Arial" w:hAnsi="Arial" w:cs="Arial"/>
          <w:sz w:val="22"/>
          <w:szCs w:val="22"/>
        </w:rPr>
        <w:t>. w Krakowie</w:t>
      </w:r>
      <w:r w:rsidRPr="007958F7">
        <w:rPr>
          <w:rFonts w:ascii="Arial" w:hAnsi="Arial" w:cs="Arial"/>
          <w:sz w:val="22"/>
          <w:szCs w:val="22"/>
        </w:rPr>
        <w:t>, ul. św. Wawrzyńca 13, 31</w:t>
      </w:r>
      <w:r w:rsidR="002B7883" w:rsidRPr="007958F7">
        <w:rPr>
          <w:rFonts w:ascii="Arial" w:hAnsi="Arial" w:cs="Arial"/>
          <w:sz w:val="22"/>
          <w:szCs w:val="22"/>
        </w:rPr>
        <w:t xml:space="preserve">-060 Kraków, NIP: 679-008-56-13 a </w:t>
      </w:r>
      <w:r w:rsidR="002B7883" w:rsidRPr="007958F7">
        <w:rPr>
          <w:rFonts w:ascii="Arial" w:hAnsi="Arial" w:cs="Arial"/>
          <w:sz w:val="22"/>
          <w:szCs w:val="22"/>
          <w:u w:val="single"/>
        </w:rPr>
        <w:t>doręczone</w:t>
      </w:r>
      <w:r w:rsidR="002B7883" w:rsidRPr="007958F7">
        <w:rPr>
          <w:rFonts w:ascii="Arial" w:hAnsi="Arial" w:cs="Arial"/>
          <w:sz w:val="22"/>
          <w:szCs w:val="22"/>
        </w:rPr>
        <w:t xml:space="preserve"> na adres: ul. J</w:t>
      </w:r>
      <w:r w:rsidR="00C507E3">
        <w:rPr>
          <w:rFonts w:ascii="Arial" w:hAnsi="Arial" w:cs="Arial"/>
          <w:sz w:val="22"/>
          <w:szCs w:val="22"/>
        </w:rPr>
        <w:t>ana</w:t>
      </w:r>
      <w:r w:rsidR="002B7883" w:rsidRPr="007958F7">
        <w:rPr>
          <w:rFonts w:ascii="Arial" w:hAnsi="Arial" w:cs="Arial"/>
          <w:sz w:val="22"/>
          <w:szCs w:val="22"/>
        </w:rPr>
        <w:t xml:space="preserve"> Brożka 3, 30-</w:t>
      </w:r>
      <w:r w:rsidR="007C73E7" w:rsidRPr="007958F7">
        <w:rPr>
          <w:rFonts w:ascii="Arial" w:hAnsi="Arial" w:cs="Arial"/>
          <w:sz w:val="22"/>
          <w:szCs w:val="22"/>
        </w:rPr>
        <w:t>347</w:t>
      </w:r>
      <w:r w:rsidR="002B7883" w:rsidRPr="007958F7">
        <w:rPr>
          <w:rFonts w:ascii="Arial" w:hAnsi="Arial" w:cs="Arial"/>
          <w:sz w:val="22"/>
          <w:szCs w:val="22"/>
        </w:rPr>
        <w:t xml:space="preserve"> Kraków.</w:t>
      </w:r>
    </w:p>
    <w:p w:rsidR="00A30C7E" w:rsidRPr="007958F7" w:rsidRDefault="00A30C7E" w:rsidP="00B85BFD">
      <w:pPr>
        <w:pStyle w:val="pkt"/>
        <w:widowControl/>
        <w:numPr>
          <w:ilvl w:val="0"/>
          <w:numId w:val="8"/>
        </w:numPr>
        <w:suppressAutoHyphens/>
        <w:adjustRightInd/>
        <w:spacing w:before="0" w:line="240" w:lineRule="auto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Na fakturach Wykonawca zamieści </w:t>
      </w:r>
      <w:r w:rsidR="00FD479A" w:rsidRPr="007958F7">
        <w:rPr>
          <w:rFonts w:ascii="Arial" w:hAnsi="Arial" w:cs="Arial"/>
          <w:sz w:val="22"/>
          <w:szCs w:val="22"/>
        </w:rPr>
        <w:t xml:space="preserve">numer niniejszej umowy oraz </w:t>
      </w:r>
      <w:r w:rsidRPr="007958F7">
        <w:rPr>
          <w:rFonts w:ascii="Arial" w:hAnsi="Arial" w:cs="Arial"/>
          <w:sz w:val="22"/>
          <w:szCs w:val="22"/>
        </w:rPr>
        <w:t>numer rachunku bankowego wskazany w niniejszej umowie z zastrzeżeniem ustępu kolejnego.</w:t>
      </w:r>
    </w:p>
    <w:p w:rsidR="00A30C7E" w:rsidRPr="007958F7" w:rsidRDefault="00A30C7E" w:rsidP="00B85BFD">
      <w:pPr>
        <w:pStyle w:val="pkt"/>
        <w:widowControl/>
        <w:numPr>
          <w:ilvl w:val="0"/>
          <w:numId w:val="8"/>
        </w:numPr>
        <w:suppressAutoHyphens/>
        <w:adjustRightInd/>
        <w:spacing w:before="0" w:line="240" w:lineRule="auto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Zmiana numeru rachunku bankowego Wykonawcy wskazanego w niniejszej umowie jest dopuszczalna za pisemnym powiadomieniem Zamawiającego przez Wykonawcę na adres: Sekcja Finansowa MPK S.A. w Krakowie, ul. J</w:t>
      </w:r>
      <w:r w:rsidR="003553C6">
        <w:rPr>
          <w:rFonts w:ascii="Arial" w:hAnsi="Arial" w:cs="Arial"/>
          <w:sz w:val="22"/>
          <w:szCs w:val="22"/>
        </w:rPr>
        <w:t>ana</w:t>
      </w:r>
      <w:r w:rsidRPr="007958F7">
        <w:rPr>
          <w:rFonts w:ascii="Arial" w:hAnsi="Arial" w:cs="Arial"/>
          <w:sz w:val="22"/>
          <w:szCs w:val="22"/>
        </w:rPr>
        <w:t xml:space="preserve"> Brożka 3, faksem na numer </w:t>
      </w:r>
      <w:r w:rsidR="00C13C33" w:rsidRPr="007958F7">
        <w:rPr>
          <w:rFonts w:ascii="Arial" w:hAnsi="Arial" w:cs="Arial"/>
          <w:sz w:val="22"/>
          <w:szCs w:val="22"/>
        </w:rPr>
        <w:t xml:space="preserve">12/2541989 </w:t>
      </w:r>
      <w:r w:rsidRPr="007958F7">
        <w:rPr>
          <w:rFonts w:ascii="Arial" w:hAnsi="Arial" w:cs="Arial"/>
          <w:sz w:val="22"/>
          <w:szCs w:val="22"/>
        </w:rPr>
        <w:t xml:space="preserve">lub drogą elektroniczną na adres e-mail: </w:t>
      </w:r>
      <w:hyperlink r:id="rId9" w:history="1">
        <w:r w:rsidR="00C13C33" w:rsidRPr="007958F7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7958F7">
        <w:rPr>
          <w:rFonts w:ascii="Arial" w:hAnsi="Arial" w:cs="Arial"/>
          <w:sz w:val="22"/>
          <w:szCs w:val="22"/>
        </w:rPr>
        <w:t>, bez konieczności sporządzania aneksu do umowy.</w:t>
      </w:r>
    </w:p>
    <w:p w:rsidR="00A30C7E" w:rsidRPr="007958F7" w:rsidRDefault="00A30C7E" w:rsidP="00B85BFD">
      <w:pPr>
        <w:numPr>
          <w:ilvl w:val="0"/>
          <w:numId w:val="8"/>
        </w:numPr>
        <w:tabs>
          <w:tab w:val="num" w:pos="360"/>
        </w:tabs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W przypadku niespełnienia przez Wykonawcę powyższych postanowień, Zamawiający zastrzega sobie prawo do wstrzymania zapłaty do czasu prawidłowego powiadomienia o zmianie numeru rachunku bankowego.</w:t>
      </w:r>
    </w:p>
    <w:p w:rsidR="00A30C7E" w:rsidRPr="007958F7" w:rsidRDefault="00A30C7E" w:rsidP="00B85BFD">
      <w:pPr>
        <w:suppressAutoHyphens/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:rsidR="00560020" w:rsidRPr="007958F7" w:rsidRDefault="00560020" w:rsidP="00B85BFD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Za termin zapłaty </w:t>
      </w:r>
      <w:r w:rsidR="00054BB6" w:rsidRPr="007958F7">
        <w:rPr>
          <w:rFonts w:ascii="Arial" w:hAnsi="Arial" w:cs="Arial"/>
          <w:sz w:val="22"/>
          <w:szCs w:val="22"/>
        </w:rPr>
        <w:t>S</w:t>
      </w:r>
      <w:r w:rsidRPr="007958F7">
        <w:rPr>
          <w:rFonts w:ascii="Arial" w:hAnsi="Arial" w:cs="Arial"/>
          <w:sz w:val="22"/>
          <w:szCs w:val="22"/>
        </w:rPr>
        <w:t>trony przyjmują datę obciążenia rachunku bankowego Zamawiającego.</w:t>
      </w:r>
    </w:p>
    <w:p w:rsidR="006C2728" w:rsidRPr="00B82032" w:rsidRDefault="006C2728" w:rsidP="006C2728">
      <w:pPr>
        <w:widowControl w:val="0"/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517E7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Zamawiającego, wyrażoną pod rygorem nieważności w formie pisemnej. W sytuacji zgody Zamawiającego na dokonanie cesji Wykonawca zobowiązany jest do wskazania na fakturze dotyczącej zobowiązania objętego cesją numeru rachunku właściwego do dokonania zapłaty po cesji</w:t>
      </w:r>
      <w:r>
        <w:rPr>
          <w:rFonts w:ascii="Arial" w:hAnsi="Arial" w:cs="Arial"/>
          <w:sz w:val="22"/>
          <w:szCs w:val="22"/>
        </w:rPr>
        <w:t>.</w:t>
      </w:r>
    </w:p>
    <w:p w:rsidR="00C94CE4" w:rsidRDefault="00C94CE4" w:rsidP="00C94CE4">
      <w:pPr>
        <w:suppressAutoHyphens/>
        <w:spacing w:after="60"/>
        <w:ind w:left="397"/>
        <w:jc w:val="both"/>
        <w:rPr>
          <w:rFonts w:ascii="Arial" w:hAnsi="Arial" w:cs="Arial"/>
          <w:sz w:val="22"/>
          <w:szCs w:val="22"/>
        </w:rPr>
      </w:pPr>
    </w:p>
    <w:p w:rsidR="005560FF" w:rsidRPr="00C013B4" w:rsidRDefault="005560FF" w:rsidP="005560FF">
      <w:pPr>
        <w:pStyle w:val="pkt"/>
        <w:spacing w:before="0" w:after="0" w:line="276" w:lineRule="auto"/>
        <w:ind w:left="397"/>
        <w:jc w:val="center"/>
        <w:rPr>
          <w:rFonts w:ascii="Arial" w:hAnsi="Arial" w:cs="Arial"/>
          <w:sz w:val="22"/>
          <w:szCs w:val="22"/>
        </w:rPr>
      </w:pPr>
      <w:r w:rsidRPr="00C013B4">
        <w:rPr>
          <w:rFonts w:ascii="Arial" w:hAnsi="Arial" w:cs="Arial"/>
          <w:sz w:val="22"/>
          <w:szCs w:val="22"/>
        </w:rPr>
        <w:t>UBEZPIECZENIE OC.</w:t>
      </w:r>
    </w:p>
    <w:p w:rsidR="005560FF" w:rsidRPr="00C013B4" w:rsidRDefault="005560FF" w:rsidP="005560FF">
      <w:pPr>
        <w:pStyle w:val="pkt"/>
        <w:spacing w:before="0" w:after="0" w:line="276" w:lineRule="auto"/>
        <w:ind w:left="397"/>
        <w:jc w:val="center"/>
        <w:rPr>
          <w:rFonts w:ascii="Arial" w:hAnsi="Arial" w:cs="Arial"/>
          <w:sz w:val="22"/>
          <w:szCs w:val="22"/>
        </w:rPr>
      </w:pPr>
      <w:r w:rsidRPr="00C013B4">
        <w:rPr>
          <w:rFonts w:ascii="Arial" w:hAnsi="Arial" w:cs="Arial"/>
          <w:sz w:val="22"/>
          <w:szCs w:val="22"/>
        </w:rPr>
        <w:t>§ 6</w:t>
      </w:r>
    </w:p>
    <w:p w:rsidR="00C013B4" w:rsidRPr="00AE7D39" w:rsidRDefault="00C013B4" w:rsidP="005560FF">
      <w:pPr>
        <w:pStyle w:val="pkt"/>
        <w:spacing w:before="0" w:after="0" w:line="276" w:lineRule="auto"/>
        <w:ind w:left="397"/>
        <w:jc w:val="center"/>
        <w:rPr>
          <w:rFonts w:ascii="Arial" w:hAnsi="Arial" w:cs="Arial"/>
          <w:b/>
          <w:sz w:val="22"/>
          <w:szCs w:val="22"/>
        </w:rPr>
      </w:pPr>
    </w:p>
    <w:p w:rsidR="005560FF" w:rsidRPr="00AE7D39" w:rsidRDefault="005560FF" w:rsidP="005560FF">
      <w:pPr>
        <w:pStyle w:val="pkt"/>
        <w:widowControl/>
        <w:numPr>
          <w:ilvl w:val="0"/>
          <w:numId w:val="29"/>
        </w:numPr>
        <w:adjustRightInd/>
        <w:spacing w:before="0" w:line="240" w:lineRule="auto"/>
        <w:ind w:left="459" w:hanging="357"/>
        <w:rPr>
          <w:rFonts w:ascii="Arial" w:hAnsi="Arial" w:cs="Arial"/>
          <w:sz w:val="22"/>
          <w:szCs w:val="22"/>
        </w:rPr>
      </w:pPr>
      <w:r w:rsidRPr="00195402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oświadcza, że posiada aktualną </w:t>
      </w:r>
      <w:r w:rsidRPr="00195402">
        <w:rPr>
          <w:rFonts w:ascii="Arial" w:hAnsi="Arial" w:cs="Arial"/>
          <w:sz w:val="22"/>
          <w:szCs w:val="22"/>
        </w:rPr>
        <w:t xml:space="preserve">polisę ubezpieczenia od odpowiedzialności cywilnej w zakresie prowadzonej działalności gospodarczej obejmującej wykonywanie </w:t>
      </w:r>
      <w:r>
        <w:rPr>
          <w:rFonts w:ascii="Arial" w:hAnsi="Arial" w:cs="Arial"/>
          <w:sz w:val="22"/>
          <w:szCs w:val="22"/>
        </w:rPr>
        <w:t xml:space="preserve">przedmiotu umowy </w:t>
      </w:r>
      <w:r w:rsidRPr="00C34E71">
        <w:rPr>
          <w:rFonts w:ascii="Arial" w:hAnsi="Arial" w:cs="Arial"/>
          <w:sz w:val="22"/>
          <w:szCs w:val="22"/>
        </w:rPr>
        <w:t>(</w:t>
      </w:r>
      <w:r w:rsidRPr="00317763">
        <w:rPr>
          <w:rFonts w:ascii="Arial" w:hAnsi="Arial" w:cs="Arial"/>
          <w:sz w:val="22"/>
          <w:szCs w:val="22"/>
        </w:rPr>
        <w:t>PKD:</w:t>
      </w:r>
      <w:r w:rsidRPr="007F1A0A">
        <w:rPr>
          <w:rFonts w:ascii="Arial" w:hAnsi="Arial" w:cs="Arial"/>
          <w:sz w:val="22"/>
          <w:szCs w:val="22"/>
        </w:rPr>
        <w:t xml:space="preserve"> </w:t>
      </w:r>
      <w:r w:rsidR="006E4770">
        <w:rPr>
          <w:rFonts w:ascii="Arial" w:hAnsi="Arial" w:cs="Arial"/>
          <w:sz w:val="22"/>
          <w:szCs w:val="22"/>
        </w:rPr>
        <w:t xml:space="preserve">37.00.Z, </w:t>
      </w:r>
      <w:r w:rsidR="00E56E21">
        <w:rPr>
          <w:rFonts w:ascii="Arial" w:hAnsi="Arial" w:cs="Arial"/>
          <w:sz w:val="22"/>
          <w:szCs w:val="22"/>
        </w:rPr>
        <w:t>38.12</w:t>
      </w:r>
      <w:r w:rsidR="006E4770">
        <w:rPr>
          <w:rFonts w:ascii="Arial" w:hAnsi="Arial" w:cs="Arial"/>
          <w:sz w:val="22"/>
          <w:szCs w:val="22"/>
        </w:rPr>
        <w:t>.Z</w:t>
      </w:r>
      <w:r>
        <w:rPr>
          <w:rFonts w:ascii="Arial" w:hAnsi="Arial" w:cs="Arial"/>
          <w:sz w:val="22"/>
          <w:szCs w:val="22"/>
        </w:rPr>
        <w:t>)</w:t>
      </w:r>
      <w:r w:rsidRPr="00C34E71">
        <w:rPr>
          <w:rFonts w:ascii="Arial" w:hAnsi="Arial" w:cs="Arial"/>
          <w:sz w:val="22"/>
          <w:szCs w:val="22"/>
        </w:rPr>
        <w:t xml:space="preserve"> na terytorium Rzeczpospolitej Po</w:t>
      </w:r>
      <w:r>
        <w:rPr>
          <w:rFonts w:ascii="Arial" w:hAnsi="Arial" w:cs="Arial"/>
          <w:sz w:val="22"/>
          <w:szCs w:val="22"/>
        </w:rPr>
        <w:t>lskiej na jedno i </w:t>
      </w:r>
      <w:r w:rsidRPr="00C34E71">
        <w:rPr>
          <w:rFonts w:ascii="Arial" w:hAnsi="Arial" w:cs="Arial"/>
          <w:sz w:val="22"/>
          <w:szCs w:val="22"/>
        </w:rPr>
        <w:t>więcej zdarzeń, na kwotę zabezpieczającą potencj</w:t>
      </w:r>
      <w:r>
        <w:rPr>
          <w:rFonts w:ascii="Arial" w:hAnsi="Arial" w:cs="Arial"/>
          <w:sz w:val="22"/>
          <w:szCs w:val="22"/>
        </w:rPr>
        <w:t>alne roszczenia Zamawiającego w </w:t>
      </w:r>
      <w:r w:rsidRPr="00C34E71">
        <w:rPr>
          <w:rFonts w:ascii="Arial" w:hAnsi="Arial" w:cs="Arial"/>
          <w:sz w:val="22"/>
          <w:szCs w:val="22"/>
        </w:rPr>
        <w:t>każdym dniu obowiązywa</w:t>
      </w:r>
      <w:r>
        <w:rPr>
          <w:rFonts w:ascii="Arial" w:hAnsi="Arial" w:cs="Arial"/>
          <w:sz w:val="22"/>
          <w:szCs w:val="22"/>
        </w:rPr>
        <w:t xml:space="preserve">nia umowy w wysokości minimum </w:t>
      </w:r>
      <w:r>
        <w:rPr>
          <w:rFonts w:ascii="Arial" w:hAnsi="Arial" w:cs="Arial"/>
          <w:b/>
          <w:sz w:val="22"/>
          <w:szCs w:val="22"/>
        </w:rPr>
        <w:t>1 00</w:t>
      </w:r>
      <w:r w:rsidRPr="007E0657">
        <w:rPr>
          <w:rFonts w:ascii="Arial" w:hAnsi="Arial" w:cs="Arial"/>
          <w:b/>
          <w:sz w:val="22"/>
          <w:szCs w:val="22"/>
        </w:rPr>
        <w:t>0 000,00 zł</w:t>
      </w:r>
      <w:r w:rsidRPr="00C34E71">
        <w:rPr>
          <w:rFonts w:ascii="Arial" w:hAnsi="Arial" w:cs="Arial"/>
          <w:sz w:val="22"/>
          <w:szCs w:val="22"/>
        </w:rPr>
        <w:t xml:space="preserve"> (słownie: </w:t>
      </w:r>
      <w:r>
        <w:rPr>
          <w:rFonts w:ascii="Arial" w:hAnsi="Arial" w:cs="Arial"/>
          <w:b/>
          <w:sz w:val="22"/>
          <w:szCs w:val="22"/>
        </w:rPr>
        <w:t>jeden milion</w:t>
      </w:r>
      <w:r w:rsidRPr="007E0657">
        <w:rPr>
          <w:rFonts w:ascii="Arial" w:hAnsi="Arial" w:cs="Arial"/>
          <w:b/>
          <w:sz w:val="22"/>
          <w:szCs w:val="22"/>
        </w:rPr>
        <w:t xml:space="preserve"> złotych 00/100</w:t>
      </w:r>
      <w:r w:rsidRPr="00C34E7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numer polisy: …………………….. </w:t>
      </w:r>
    </w:p>
    <w:p w:rsidR="005560FF" w:rsidRDefault="005560FF" w:rsidP="005560FF">
      <w:pPr>
        <w:pStyle w:val="pkt"/>
        <w:widowControl/>
        <w:numPr>
          <w:ilvl w:val="0"/>
          <w:numId w:val="29"/>
        </w:numPr>
        <w:adjustRightInd/>
        <w:spacing w:before="0" w:line="240" w:lineRule="auto"/>
        <w:ind w:left="459" w:hanging="357"/>
        <w:rPr>
          <w:rFonts w:ascii="Arial" w:hAnsi="Arial" w:cs="Arial"/>
          <w:sz w:val="22"/>
          <w:szCs w:val="22"/>
        </w:rPr>
      </w:pPr>
      <w:r w:rsidRPr="00986E7A">
        <w:rPr>
          <w:rFonts w:ascii="Arial" w:hAnsi="Arial" w:cs="Arial"/>
          <w:sz w:val="22"/>
          <w:szCs w:val="22"/>
        </w:rPr>
        <w:t xml:space="preserve">Polisa, o której mowa w ust. 1 obowiązuje przez </w:t>
      </w:r>
      <w:r w:rsidRPr="00986E7A">
        <w:rPr>
          <w:rFonts w:ascii="Arial" w:hAnsi="Arial" w:cs="Arial"/>
          <w:b/>
          <w:i/>
          <w:sz w:val="22"/>
          <w:szCs w:val="22"/>
        </w:rPr>
        <w:t xml:space="preserve">cały okres realizacji przedmiotu umowy / do …………………. . </w:t>
      </w:r>
      <w:r w:rsidRPr="00177766">
        <w:rPr>
          <w:rFonts w:ascii="Arial" w:hAnsi="Arial" w:cs="Arial"/>
          <w:sz w:val="22"/>
          <w:szCs w:val="22"/>
        </w:rPr>
        <w:t>W przypadku gdy polisa nie obejmuje całego okresu realizacji przedmiotu umowy, Wykonawca zobowiązany jest niezwłocznie, jednakże nie później niż na 7 dni przed wygaśnięciem polisy, dostarczyć Zamawiającemu kopię (potwierdzoną za zgodność z oryginałem przez Wykonawcę) nowej polisy, pod rygorem ubezpieczenia Wykonawcy na jego koszt przez Zamawiającego lub naliczenia Wykonawcy kar umownych. Nowa polisa powinna spełniać wszystkie wymagania określone w ust. 1. Poniesione przez Zamawiającego koszty ubezpieczenia Wykonawcy Zamawiający ma prawo, według swojego wyboru, pokryć w całości lub w części z przeznaczonego na ten cel zabezpieczenia należytego wykonania umowy lub potrącić z należności za wykonane roboty lub żądać ich zapłaty od Wykonawcy.</w:t>
      </w:r>
    </w:p>
    <w:p w:rsidR="005560FF" w:rsidRPr="00C013B4" w:rsidRDefault="005560FF" w:rsidP="00C013B4">
      <w:pPr>
        <w:pStyle w:val="pkt"/>
        <w:widowControl/>
        <w:numPr>
          <w:ilvl w:val="0"/>
          <w:numId w:val="29"/>
        </w:numPr>
        <w:adjustRightInd/>
        <w:spacing w:before="0" w:line="240" w:lineRule="auto"/>
        <w:rPr>
          <w:rFonts w:ascii="Arial" w:hAnsi="Arial" w:cs="Arial"/>
          <w:sz w:val="22"/>
          <w:szCs w:val="22"/>
        </w:rPr>
      </w:pPr>
      <w:r w:rsidRPr="009F7261">
        <w:rPr>
          <w:rFonts w:ascii="Arial" w:hAnsi="Arial" w:cs="Arial"/>
          <w:sz w:val="22"/>
          <w:szCs w:val="22"/>
        </w:rPr>
        <w:t>Wykonawca zobowiązany jest do przedstawiania na żądanie Zamawiającego potwierdzenia opłacania wymaganych składek na ubezpieczenie.</w:t>
      </w:r>
    </w:p>
    <w:p w:rsidR="005560FF" w:rsidRPr="007958F7" w:rsidRDefault="005560FF" w:rsidP="00C94CE4">
      <w:pPr>
        <w:suppressAutoHyphens/>
        <w:spacing w:after="60"/>
        <w:ind w:left="397"/>
        <w:jc w:val="both"/>
        <w:rPr>
          <w:rFonts w:ascii="Arial" w:hAnsi="Arial" w:cs="Arial"/>
          <w:sz w:val="22"/>
          <w:szCs w:val="22"/>
        </w:rPr>
      </w:pPr>
    </w:p>
    <w:p w:rsidR="00560020" w:rsidRPr="007958F7" w:rsidRDefault="00560020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  <w:r w:rsidRPr="007958F7">
        <w:rPr>
          <w:rFonts w:ascii="Arial" w:hAnsi="Arial"/>
          <w:sz w:val="22"/>
          <w:szCs w:val="21"/>
        </w:rPr>
        <w:t>ODPOWIEDZIALNOŚĆ ZA NIEWYKONANIE LUB NIENALEŻYTE WYKONANIE UMOWY</w:t>
      </w:r>
    </w:p>
    <w:p w:rsidR="00560020" w:rsidRDefault="00560020" w:rsidP="00B85BFD">
      <w:pPr>
        <w:keepNext/>
        <w:spacing w:after="60"/>
        <w:jc w:val="center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>§</w:t>
      </w:r>
      <w:r w:rsidR="005560FF">
        <w:rPr>
          <w:rFonts w:ascii="Arial" w:hAnsi="Arial"/>
          <w:sz w:val="22"/>
        </w:rPr>
        <w:t xml:space="preserve"> 7</w:t>
      </w:r>
    </w:p>
    <w:p w:rsidR="00C013B4" w:rsidRPr="007958F7" w:rsidRDefault="00C013B4" w:rsidP="00B85BFD">
      <w:pPr>
        <w:keepNext/>
        <w:spacing w:after="60"/>
        <w:jc w:val="center"/>
        <w:rPr>
          <w:rFonts w:ascii="Arial" w:hAnsi="Arial"/>
          <w:sz w:val="22"/>
        </w:rPr>
      </w:pPr>
    </w:p>
    <w:p w:rsidR="00560020" w:rsidRPr="007958F7" w:rsidRDefault="00560020" w:rsidP="00B85BFD">
      <w:pPr>
        <w:numPr>
          <w:ilvl w:val="0"/>
          <w:numId w:val="9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Zamawiający </w:t>
      </w:r>
      <w:r w:rsidRPr="007958F7">
        <w:rPr>
          <w:rFonts w:ascii="Arial" w:hAnsi="Arial" w:cs="Arial"/>
          <w:b/>
          <w:sz w:val="22"/>
          <w:szCs w:val="22"/>
        </w:rPr>
        <w:t>może</w:t>
      </w:r>
      <w:r w:rsidRPr="007958F7">
        <w:rPr>
          <w:rFonts w:ascii="Arial" w:hAnsi="Arial" w:cs="Arial"/>
          <w:sz w:val="22"/>
          <w:szCs w:val="22"/>
        </w:rPr>
        <w:t xml:space="preserve"> naliczyć Wykonawcy kary umowne w następującej wysokości</w:t>
      </w:r>
      <w:r w:rsidR="009263C7" w:rsidRPr="007958F7">
        <w:rPr>
          <w:rFonts w:ascii="Arial" w:hAnsi="Arial" w:cs="Arial"/>
          <w:sz w:val="22"/>
          <w:szCs w:val="22"/>
        </w:rPr>
        <w:t>:</w:t>
      </w:r>
    </w:p>
    <w:p w:rsidR="00560020" w:rsidRPr="007958F7" w:rsidRDefault="009263C7" w:rsidP="00B85BFD">
      <w:pPr>
        <w:numPr>
          <w:ilvl w:val="1"/>
          <w:numId w:val="9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W przypadku </w:t>
      </w:r>
      <w:r w:rsidR="00560020" w:rsidRPr="007958F7">
        <w:rPr>
          <w:rFonts w:ascii="Arial" w:hAnsi="Arial" w:cs="Arial"/>
          <w:sz w:val="22"/>
          <w:szCs w:val="22"/>
        </w:rPr>
        <w:t>odstąpienia od umowy</w:t>
      </w:r>
      <w:r w:rsidR="00527E7A" w:rsidRPr="007958F7">
        <w:rPr>
          <w:rFonts w:ascii="Arial" w:hAnsi="Arial" w:cs="Arial"/>
          <w:sz w:val="22"/>
          <w:szCs w:val="22"/>
        </w:rPr>
        <w:t xml:space="preserve"> </w:t>
      </w:r>
      <w:r w:rsidR="00560020" w:rsidRPr="007958F7">
        <w:rPr>
          <w:rFonts w:ascii="Arial" w:hAnsi="Arial" w:cs="Arial"/>
          <w:sz w:val="22"/>
          <w:szCs w:val="22"/>
        </w:rPr>
        <w:t>przez Zamawiającego</w:t>
      </w:r>
      <w:r w:rsidR="00527E7A" w:rsidRPr="007958F7">
        <w:rPr>
          <w:rFonts w:ascii="Arial" w:hAnsi="Arial" w:cs="Arial"/>
          <w:sz w:val="22"/>
          <w:szCs w:val="22"/>
        </w:rPr>
        <w:t xml:space="preserve"> </w:t>
      </w:r>
      <w:r w:rsidR="00560020" w:rsidRPr="007958F7">
        <w:rPr>
          <w:rFonts w:ascii="Arial" w:hAnsi="Arial" w:cs="Arial"/>
          <w:sz w:val="22"/>
          <w:szCs w:val="22"/>
        </w:rPr>
        <w:t>z przyczyn leżących</w:t>
      </w:r>
      <w:r w:rsidR="00527E7A" w:rsidRPr="007958F7">
        <w:rPr>
          <w:rFonts w:ascii="Arial" w:hAnsi="Arial" w:cs="Arial"/>
          <w:sz w:val="22"/>
          <w:szCs w:val="22"/>
        </w:rPr>
        <w:t xml:space="preserve"> </w:t>
      </w:r>
      <w:r w:rsidR="00A67DC6" w:rsidRPr="007958F7">
        <w:rPr>
          <w:rFonts w:ascii="Arial" w:hAnsi="Arial" w:cs="Arial"/>
          <w:sz w:val="22"/>
          <w:szCs w:val="22"/>
        </w:rPr>
        <w:t xml:space="preserve">po stronie Wykonawcy </w:t>
      </w:r>
      <w:r w:rsidRPr="007958F7">
        <w:rPr>
          <w:rFonts w:ascii="Arial" w:hAnsi="Arial" w:cs="Arial"/>
          <w:sz w:val="22"/>
          <w:szCs w:val="22"/>
        </w:rPr>
        <w:t>lub w przypadku rozwiązania umowy prze</w:t>
      </w:r>
      <w:r w:rsidR="00862ECA">
        <w:rPr>
          <w:rFonts w:ascii="Arial" w:hAnsi="Arial" w:cs="Arial"/>
          <w:sz w:val="22"/>
          <w:szCs w:val="22"/>
        </w:rPr>
        <w:t>z Zamawiającego na podstawie § 8</w:t>
      </w:r>
      <w:r w:rsidRPr="007958F7">
        <w:rPr>
          <w:rFonts w:ascii="Arial" w:hAnsi="Arial" w:cs="Arial"/>
          <w:sz w:val="22"/>
          <w:szCs w:val="22"/>
        </w:rPr>
        <w:t xml:space="preserve"> ust. 3 umowy, a także w przypadku nieuzasadnionego rozwiązania lub odstąpienia od umowy przez Wykonawcę </w:t>
      </w:r>
      <w:r w:rsidR="00560020" w:rsidRPr="007958F7">
        <w:rPr>
          <w:rFonts w:ascii="Arial" w:hAnsi="Arial" w:cs="Arial"/>
          <w:sz w:val="22"/>
          <w:szCs w:val="22"/>
        </w:rPr>
        <w:t xml:space="preserve">– </w:t>
      </w:r>
      <w:r w:rsidR="00560020" w:rsidRPr="007958F7">
        <w:rPr>
          <w:rFonts w:ascii="Arial" w:hAnsi="Arial" w:cs="Arial"/>
          <w:b/>
          <w:sz w:val="22"/>
          <w:szCs w:val="22"/>
        </w:rPr>
        <w:t>12,5%</w:t>
      </w:r>
      <w:r w:rsidR="00527E7A" w:rsidRPr="007958F7">
        <w:rPr>
          <w:rFonts w:ascii="Arial" w:hAnsi="Arial" w:cs="Arial"/>
          <w:b/>
          <w:sz w:val="22"/>
          <w:szCs w:val="22"/>
        </w:rPr>
        <w:t xml:space="preserve"> </w:t>
      </w:r>
      <w:r w:rsidR="00527E7A" w:rsidRPr="007958F7">
        <w:rPr>
          <w:rFonts w:ascii="Arial" w:hAnsi="Arial" w:cs="Arial"/>
          <w:sz w:val="22"/>
          <w:szCs w:val="22"/>
        </w:rPr>
        <w:t>maksymalnej</w:t>
      </w:r>
      <w:r w:rsidR="0072649B" w:rsidRPr="007958F7">
        <w:rPr>
          <w:rFonts w:ascii="Arial" w:hAnsi="Arial" w:cs="Arial"/>
          <w:sz w:val="22"/>
          <w:szCs w:val="22"/>
        </w:rPr>
        <w:t xml:space="preserve"> </w:t>
      </w:r>
      <w:r w:rsidR="00C171CF" w:rsidRPr="007958F7">
        <w:rPr>
          <w:rFonts w:ascii="Arial" w:hAnsi="Arial" w:cs="Arial"/>
          <w:sz w:val="22"/>
          <w:szCs w:val="22"/>
        </w:rPr>
        <w:t xml:space="preserve">nominalnej </w:t>
      </w:r>
      <w:r w:rsidR="0072649B" w:rsidRPr="007958F7">
        <w:rPr>
          <w:rFonts w:ascii="Arial" w:hAnsi="Arial" w:cs="Arial"/>
          <w:sz w:val="22"/>
          <w:szCs w:val="22"/>
        </w:rPr>
        <w:t xml:space="preserve">wartości zamówienia </w:t>
      </w:r>
      <w:r w:rsidR="005D1AC7" w:rsidRPr="007958F7">
        <w:rPr>
          <w:rFonts w:ascii="Arial" w:hAnsi="Arial" w:cs="Arial"/>
          <w:sz w:val="22"/>
          <w:szCs w:val="22"/>
        </w:rPr>
        <w:t xml:space="preserve">netto </w:t>
      </w:r>
      <w:r w:rsidR="0072649B" w:rsidRPr="007958F7">
        <w:rPr>
          <w:rFonts w:ascii="Arial" w:hAnsi="Arial" w:cs="Arial"/>
          <w:sz w:val="22"/>
          <w:szCs w:val="22"/>
        </w:rPr>
        <w:t>określonej w § 5 ust. 1</w:t>
      </w:r>
      <w:r w:rsidR="00A67DC6" w:rsidRPr="007958F7">
        <w:rPr>
          <w:rFonts w:ascii="Arial" w:hAnsi="Arial" w:cs="Arial"/>
          <w:sz w:val="22"/>
          <w:szCs w:val="22"/>
        </w:rPr>
        <w:t>;</w:t>
      </w:r>
    </w:p>
    <w:p w:rsidR="00031798" w:rsidRPr="007958F7" w:rsidRDefault="009263C7" w:rsidP="00B85BFD">
      <w:pPr>
        <w:numPr>
          <w:ilvl w:val="1"/>
          <w:numId w:val="9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W przypadku </w:t>
      </w:r>
      <w:r w:rsidR="00A67DC6" w:rsidRPr="007958F7">
        <w:rPr>
          <w:rFonts w:ascii="Arial" w:hAnsi="Arial" w:cs="Arial"/>
          <w:sz w:val="22"/>
          <w:szCs w:val="22"/>
        </w:rPr>
        <w:t xml:space="preserve">nieterminowego przystąpienia do </w:t>
      </w:r>
      <w:r w:rsidR="00106DC1" w:rsidRPr="007958F7">
        <w:rPr>
          <w:rFonts w:ascii="Arial" w:hAnsi="Arial" w:cs="Arial"/>
          <w:sz w:val="22"/>
          <w:szCs w:val="22"/>
        </w:rPr>
        <w:t>realizacji usług</w:t>
      </w:r>
      <w:r w:rsidR="00A67DC6" w:rsidRPr="007958F7">
        <w:rPr>
          <w:rFonts w:ascii="Arial" w:hAnsi="Arial" w:cs="Arial"/>
          <w:sz w:val="22"/>
          <w:szCs w:val="22"/>
        </w:rPr>
        <w:t xml:space="preserve">, za każdą godzinę opóźnienia – </w:t>
      </w:r>
      <w:r w:rsidR="00A67DC6" w:rsidRPr="007958F7">
        <w:rPr>
          <w:rFonts w:ascii="Arial" w:hAnsi="Arial" w:cs="Arial"/>
          <w:b/>
          <w:sz w:val="22"/>
          <w:szCs w:val="22"/>
        </w:rPr>
        <w:t xml:space="preserve">500,00 zł </w:t>
      </w:r>
      <w:r w:rsidR="00A67DC6" w:rsidRPr="007958F7">
        <w:rPr>
          <w:rFonts w:ascii="Arial" w:hAnsi="Arial" w:cs="Arial"/>
          <w:sz w:val="22"/>
          <w:szCs w:val="22"/>
        </w:rPr>
        <w:t>(słownie: pięćset złotych i 00/100)</w:t>
      </w:r>
      <w:r w:rsidR="00031798" w:rsidRPr="007958F7">
        <w:rPr>
          <w:rFonts w:ascii="Arial" w:hAnsi="Arial" w:cs="Arial"/>
          <w:sz w:val="22"/>
          <w:szCs w:val="22"/>
        </w:rPr>
        <w:t>;</w:t>
      </w:r>
    </w:p>
    <w:p w:rsidR="00560020" w:rsidRPr="007958F7" w:rsidRDefault="00165DD6" w:rsidP="00B85BFD">
      <w:pPr>
        <w:numPr>
          <w:ilvl w:val="1"/>
          <w:numId w:val="9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W przypadku </w:t>
      </w:r>
      <w:r w:rsidR="00031798" w:rsidRPr="007958F7">
        <w:rPr>
          <w:rFonts w:ascii="Arial" w:hAnsi="Arial" w:cs="Arial"/>
          <w:sz w:val="22"/>
          <w:szCs w:val="22"/>
        </w:rPr>
        <w:t xml:space="preserve">nieterminowego przekazania Zamawiającemu </w:t>
      </w:r>
      <w:r w:rsidR="00804C6B" w:rsidRPr="007958F7">
        <w:rPr>
          <w:rFonts w:ascii="Arial" w:hAnsi="Arial" w:cs="Arial"/>
          <w:sz w:val="22"/>
          <w:szCs w:val="22"/>
        </w:rPr>
        <w:t>Kar</w:t>
      </w:r>
      <w:r w:rsidR="00EE2A40" w:rsidRPr="007958F7">
        <w:rPr>
          <w:rFonts w:ascii="Arial" w:hAnsi="Arial" w:cs="Arial"/>
          <w:sz w:val="22"/>
          <w:szCs w:val="22"/>
        </w:rPr>
        <w:t>t</w:t>
      </w:r>
      <w:r w:rsidR="00804C6B" w:rsidRPr="007958F7">
        <w:rPr>
          <w:rFonts w:ascii="Arial" w:hAnsi="Arial" w:cs="Arial"/>
          <w:sz w:val="22"/>
          <w:szCs w:val="22"/>
        </w:rPr>
        <w:t>y Przekazania Odpadów</w:t>
      </w:r>
      <w:r w:rsidR="00031798" w:rsidRPr="007958F7">
        <w:rPr>
          <w:rFonts w:ascii="Arial" w:hAnsi="Arial" w:cs="Arial"/>
          <w:sz w:val="22"/>
          <w:szCs w:val="22"/>
        </w:rPr>
        <w:t xml:space="preserve"> (§ 3 ust. </w:t>
      </w:r>
      <w:r w:rsidRPr="007958F7">
        <w:rPr>
          <w:rFonts w:ascii="Arial" w:hAnsi="Arial" w:cs="Arial"/>
          <w:sz w:val="22"/>
          <w:szCs w:val="22"/>
        </w:rPr>
        <w:t>4</w:t>
      </w:r>
      <w:r w:rsidR="00031798" w:rsidRPr="007958F7">
        <w:rPr>
          <w:rFonts w:ascii="Arial" w:hAnsi="Arial" w:cs="Arial"/>
          <w:sz w:val="22"/>
          <w:szCs w:val="22"/>
        </w:rPr>
        <w:t xml:space="preserve">), za każdy dzień opóźnienia – </w:t>
      </w:r>
      <w:r w:rsidR="00031798" w:rsidRPr="007958F7">
        <w:rPr>
          <w:rFonts w:ascii="Arial" w:hAnsi="Arial" w:cs="Arial"/>
          <w:b/>
          <w:sz w:val="22"/>
          <w:szCs w:val="22"/>
        </w:rPr>
        <w:t>0,65%</w:t>
      </w:r>
      <w:r w:rsidR="00031798" w:rsidRPr="007958F7">
        <w:rPr>
          <w:rFonts w:ascii="Arial" w:hAnsi="Arial" w:cs="Arial"/>
          <w:sz w:val="22"/>
          <w:szCs w:val="22"/>
        </w:rPr>
        <w:t xml:space="preserve"> wartości netto zamówienia, którego </w:t>
      </w:r>
      <w:r w:rsidR="00804C6B" w:rsidRPr="007958F7">
        <w:rPr>
          <w:rFonts w:ascii="Arial" w:hAnsi="Arial" w:cs="Arial"/>
          <w:sz w:val="22"/>
          <w:szCs w:val="22"/>
        </w:rPr>
        <w:t>dotyczy Karta Przekazania Odpadów</w:t>
      </w:r>
      <w:r w:rsidR="00031798" w:rsidRPr="007958F7">
        <w:rPr>
          <w:rFonts w:ascii="Arial" w:hAnsi="Arial" w:cs="Arial"/>
          <w:sz w:val="22"/>
          <w:szCs w:val="22"/>
        </w:rPr>
        <w:t>, z któr</w:t>
      </w:r>
      <w:r w:rsidR="00804C6B" w:rsidRPr="007958F7">
        <w:rPr>
          <w:rFonts w:ascii="Arial" w:hAnsi="Arial" w:cs="Arial"/>
          <w:sz w:val="22"/>
          <w:szCs w:val="22"/>
        </w:rPr>
        <w:t>ej</w:t>
      </w:r>
      <w:r w:rsidR="00031798" w:rsidRPr="007958F7">
        <w:rPr>
          <w:rFonts w:ascii="Arial" w:hAnsi="Arial" w:cs="Arial"/>
          <w:sz w:val="22"/>
          <w:szCs w:val="22"/>
        </w:rPr>
        <w:t xml:space="preserve"> prz</w:t>
      </w:r>
      <w:r w:rsidR="007D6E72" w:rsidRPr="007958F7">
        <w:rPr>
          <w:rFonts w:ascii="Arial" w:hAnsi="Arial" w:cs="Arial"/>
          <w:sz w:val="22"/>
          <w:szCs w:val="22"/>
        </w:rPr>
        <w:t>ekazaniem opóźnia się Wykonawca</w:t>
      </w:r>
      <w:r w:rsidR="00CD28B6">
        <w:rPr>
          <w:rFonts w:ascii="Arial" w:hAnsi="Arial" w:cs="Arial"/>
          <w:sz w:val="22"/>
          <w:szCs w:val="22"/>
        </w:rPr>
        <w:t>;</w:t>
      </w:r>
    </w:p>
    <w:p w:rsidR="00165DD6" w:rsidRPr="005560FF" w:rsidRDefault="00165DD6" w:rsidP="00B85BFD">
      <w:pPr>
        <w:numPr>
          <w:ilvl w:val="1"/>
          <w:numId w:val="9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W</w:t>
      </w:r>
      <w:r w:rsidR="0020537B" w:rsidRPr="007958F7">
        <w:rPr>
          <w:rFonts w:ascii="Arial" w:hAnsi="Arial" w:cs="Arial"/>
          <w:sz w:val="22"/>
          <w:szCs w:val="22"/>
        </w:rPr>
        <w:t xml:space="preserve"> przypadku nienależytego wykonania </w:t>
      </w:r>
      <w:r w:rsidR="00872396" w:rsidRPr="007958F7">
        <w:rPr>
          <w:rFonts w:ascii="Arial" w:hAnsi="Arial" w:cs="Arial"/>
          <w:sz w:val="22"/>
          <w:szCs w:val="22"/>
        </w:rPr>
        <w:t xml:space="preserve">poprawki </w:t>
      </w:r>
      <w:r w:rsidR="0020537B" w:rsidRPr="007958F7">
        <w:rPr>
          <w:rFonts w:ascii="Arial" w:hAnsi="Arial" w:cs="Arial"/>
          <w:sz w:val="22"/>
          <w:szCs w:val="22"/>
        </w:rPr>
        <w:t xml:space="preserve">usługi przez Wykonawcę zgodnie z </w:t>
      </w:r>
      <w:r w:rsidR="0020537B" w:rsidRPr="007958F7">
        <w:rPr>
          <w:rFonts w:ascii="Arial" w:hAnsi="Arial"/>
          <w:sz w:val="22"/>
        </w:rPr>
        <w:t xml:space="preserve">§ 3 ust. </w:t>
      </w:r>
      <w:r w:rsidR="00584712" w:rsidRPr="007958F7">
        <w:rPr>
          <w:rFonts w:ascii="Arial" w:hAnsi="Arial"/>
          <w:sz w:val="22"/>
        </w:rPr>
        <w:t>2</w:t>
      </w:r>
      <w:r w:rsidR="0020537B" w:rsidRPr="007958F7">
        <w:rPr>
          <w:rFonts w:ascii="Arial" w:hAnsi="Arial"/>
          <w:sz w:val="22"/>
        </w:rPr>
        <w:t xml:space="preserve"> </w:t>
      </w:r>
      <w:r w:rsidR="003448BF" w:rsidRPr="007958F7">
        <w:rPr>
          <w:rFonts w:ascii="Arial" w:hAnsi="Arial"/>
          <w:sz w:val="22"/>
        </w:rPr>
        <w:t>–</w:t>
      </w:r>
      <w:r w:rsidR="0020537B" w:rsidRPr="007958F7">
        <w:rPr>
          <w:rFonts w:ascii="Arial" w:hAnsi="Arial"/>
          <w:sz w:val="22"/>
        </w:rPr>
        <w:t xml:space="preserve"> </w:t>
      </w:r>
      <w:r w:rsidR="003448BF" w:rsidRPr="007958F7">
        <w:rPr>
          <w:rFonts w:ascii="Arial" w:hAnsi="Arial"/>
          <w:b/>
          <w:sz w:val="22"/>
        </w:rPr>
        <w:t>500,00</w:t>
      </w:r>
      <w:r w:rsidR="0020537B" w:rsidRPr="007958F7">
        <w:rPr>
          <w:rFonts w:ascii="Arial" w:hAnsi="Arial"/>
          <w:b/>
          <w:sz w:val="22"/>
        </w:rPr>
        <w:t xml:space="preserve"> zł</w:t>
      </w:r>
      <w:r w:rsidR="0020537B" w:rsidRPr="007958F7">
        <w:rPr>
          <w:rFonts w:ascii="Arial" w:hAnsi="Arial"/>
          <w:sz w:val="22"/>
        </w:rPr>
        <w:t xml:space="preserve"> (słownie: </w:t>
      </w:r>
      <w:r w:rsidR="003448BF" w:rsidRPr="007958F7">
        <w:rPr>
          <w:rFonts w:ascii="Arial" w:hAnsi="Arial"/>
          <w:sz w:val="22"/>
        </w:rPr>
        <w:t>pięćset złotych</w:t>
      </w:r>
      <w:r w:rsidR="0020537B" w:rsidRPr="007958F7">
        <w:rPr>
          <w:rFonts w:ascii="Arial" w:hAnsi="Arial"/>
          <w:sz w:val="22"/>
        </w:rPr>
        <w:t>)</w:t>
      </w:r>
      <w:r w:rsidR="005560FF">
        <w:rPr>
          <w:rFonts w:ascii="Arial" w:hAnsi="Arial"/>
          <w:sz w:val="22"/>
        </w:rPr>
        <w:t xml:space="preserve"> za każdy stwierdzony przypadek,</w:t>
      </w:r>
    </w:p>
    <w:p w:rsidR="005560FF" w:rsidRPr="005560FF" w:rsidRDefault="005560FF" w:rsidP="005560FF">
      <w:pPr>
        <w:numPr>
          <w:ilvl w:val="1"/>
          <w:numId w:val="9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5560FF">
        <w:rPr>
          <w:rFonts w:ascii="Arial" w:hAnsi="Arial" w:cs="Arial"/>
          <w:sz w:val="22"/>
          <w:szCs w:val="22"/>
        </w:rPr>
        <w:t>za opóźnienie w d</w:t>
      </w:r>
      <w:r>
        <w:rPr>
          <w:rFonts w:ascii="Arial" w:hAnsi="Arial" w:cs="Arial"/>
          <w:sz w:val="22"/>
          <w:szCs w:val="22"/>
        </w:rPr>
        <w:t>ostarczeniu polisy zgodnie z § 6</w:t>
      </w:r>
      <w:r w:rsidRPr="005560FF">
        <w:rPr>
          <w:rFonts w:ascii="Arial" w:hAnsi="Arial" w:cs="Arial"/>
          <w:sz w:val="22"/>
          <w:szCs w:val="22"/>
        </w:rPr>
        <w:t xml:space="preserve"> ust. 2, w wysokości </w:t>
      </w:r>
      <w:r w:rsidRPr="005560FF">
        <w:rPr>
          <w:rFonts w:ascii="Arial" w:hAnsi="Arial" w:cs="Arial"/>
          <w:b/>
          <w:sz w:val="22"/>
          <w:szCs w:val="22"/>
        </w:rPr>
        <w:t>0,25%</w:t>
      </w:r>
      <w:r w:rsidRPr="005560FF">
        <w:rPr>
          <w:rFonts w:ascii="Arial" w:hAnsi="Arial" w:cs="Arial"/>
          <w:sz w:val="22"/>
          <w:szCs w:val="22"/>
        </w:rPr>
        <w:t xml:space="preserve"> </w:t>
      </w:r>
      <w:r w:rsidRPr="007958F7">
        <w:rPr>
          <w:rFonts w:ascii="Arial" w:hAnsi="Arial" w:cs="Arial"/>
          <w:sz w:val="22"/>
          <w:szCs w:val="22"/>
        </w:rPr>
        <w:t>maksymalnej nominalnej wartości zamówienia netto określonej w § 5 ust. 1</w:t>
      </w:r>
      <w:r>
        <w:rPr>
          <w:rFonts w:ascii="Arial" w:hAnsi="Arial" w:cs="Arial"/>
          <w:sz w:val="22"/>
          <w:szCs w:val="22"/>
        </w:rPr>
        <w:t xml:space="preserve"> </w:t>
      </w:r>
      <w:r w:rsidRPr="005560FF">
        <w:rPr>
          <w:rFonts w:ascii="Arial" w:hAnsi="Arial" w:cs="Arial"/>
          <w:sz w:val="22"/>
          <w:szCs w:val="22"/>
        </w:rPr>
        <w:t>za każdy dzień opóźnienia;</w:t>
      </w:r>
    </w:p>
    <w:p w:rsidR="005560FF" w:rsidRPr="007958F7" w:rsidRDefault="005560FF" w:rsidP="005560FF">
      <w:pPr>
        <w:suppressAutoHyphens/>
        <w:spacing w:after="60"/>
        <w:ind w:left="170"/>
        <w:jc w:val="both"/>
        <w:rPr>
          <w:rFonts w:ascii="Arial" w:hAnsi="Arial" w:cs="Arial"/>
          <w:sz w:val="22"/>
          <w:szCs w:val="22"/>
        </w:rPr>
      </w:pPr>
    </w:p>
    <w:p w:rsidR="00560020" w:rsidRPr="007958F7" w:rsidRDefault="00560020" w:rsidP="00B85BFD">
      <w:pPr>
        <w:numPr>
          <w:ilvl w:val="0"/>
          <w:numId w:val="9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560020" w:rsidRDefault="00560020" w:rsidP="00B85BFD">
      <w:pPr>
        <w:numPr>
          <w:ilvl w:val="0"/>
          <w:numId w:val="9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C013B4" w:rsidRPr="007958F7" w:rsidRDefault="00C013B4" w:rsidP="00C013B4">
      <w:pPr>
        <w:suppressAutoHyphens/>
        <w:spacing w:after="60"/>
        <w:ind w:left="397"/>
        <w:jc w:val="both"/>
        <w:rPr>
          <w:rFonts w:ascii="Arial" w:hAnsi="Arial" w:cs="Arial"/>
          <w:sz w:val="22"/>
          <w:szCs w:val="22"/>
        </w:rPr>
      </w:pPr>
    </w:p>
    <w:p w:rsidR="00560020" w:rsidRPr="007958F7" w:rsidRDefault="00560020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  <w:r w:rsidRPr="007958F7">
        <w:rPr>
          <w:rFonts w:ascii="Arial" w:hAnsi="Arial"/>
          <w:sz w:val="22"/>
          <w:szCs w:val="21"/>
        </w:rPr>
        <w:t>OKRES OBOWIĄZYWANIA</w:t>
      </w:r>
    </w:p>
    <w:p w:rsidR="00560020" w:rsidRDefault="005560FF" w:rsidP="00B85BFD">
      <w:pPr>
        <w:keepNext/>
        <w:spacing w:after="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8</w:t>
      </w:r>
    </w:p>
    <w:p w:rsidR="00C013B4" w:rsidRPr="007958F7" w:rsidRDefault="00C013B4" w:rsidP="00B85BFD">
      <w:pPr>
        <w:keepNext/>
        <w:spacing w:after="60"/>
        <w:jc w:val="center"/>
        <w:rPr>
          <w:rFonts w:ascii="Arial" w:hAnsi="Arial"/>
          <w:sz w:val="22"/>
        </w:rPr>
      </w:pPr>
    </w:p>
    <w:p w:rsidR="00A67DC6" w:rsidRDefault="00A67DC6" w:rsidP="00B85BFD">
      <w:pPr>
        <w:numPr>
          <w:ilvl w:val="0"/>
          <w:numId w:val="2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Umowa została zawarta </w:t>
      </w:r>
      <w:r w:rsidR="006C2728">
        <w:rPr>
          <w:rFonts w:ascii="Arial" w:hAnsi="Arial" w:cs="Arial"/>
          <w:b/>
          <w:sz w:val="22"/>
          <w:szCs w:val="22"/>
        </w:rPr>
        <w:t>na okres 14</w:t>
      </w:r>
      <w:r w:rsidRPr="007958F7">
        <w:rPr>
          <w:rFonts w:ascii="Arial" w:hAnsi="Arial" w:cs="Arial"/>
          <w:b/>
          <w:sz w:val="22"/>
          <w:szCs w:val="22"/>
        </w:rPr>
        <w:t xml:space="preserve"> (</w:t>
      </w:r>
      <w:r w:rsidR="006C2728">
        <w:rPr>
          <w:rFonts w:ascii="Arial" w:hAnsi="Arial" w:cs="Arial"/>
          <w:b/>
          <w:sz w:val="22"/>
          <w:szCs w:val="22"/>
        </w:rPr>
        <w:t>czternastu</w:t>
      </w:r>
      <w:r w:rsidRPr="007958F7">
        <w:rPr>
          <w:rFonts w:ascii="Arial" w:hAnsi="Arial" w:cs="Arial"/>
          <w:b/>
          <w:sz w:val="22"/>
          <w:szCs w:val="22"/>
        </w:rPr>
        <w:t>) miesięcy</w:t>
      </w:r>
      <w:r w:rsidRPr="007958F7">
        <w:rPr>
          <w:rFonts w:ascii="Arial" w:hAnsi="Arial" w:cs="Arial"/>
          <w:sz w:val="22"/>
          <w:szCs w:val="22"/>
        </w:rPr>
        <w:t xml:space="preserve"> od daty podpisania umowy lub do wyczerpania maksymalnej </w:t>
      </w:r>
      <w:r w:rsidR="00C171CF" w:rsidRPr="007958F7">
        <w:rPr>
          <w:rFonts w:ascii="Arial" w:hAnsi="Arial" w:cs="Arial"/>
          <w:sz w:val="22"/>
          <w:szCs w:val="22"/>
        </w:rPr>
        <w:t>nominalne</w:t>
      </w:r>
      <w:r w:rsidR="00D41AB8">
        <w:rPr>
          <w:rFonts w:ascii="Arial" w:hAnsi="Arial" w:cs="Arial"/>
          <w:sz w:val="22"/>
          <w:szCs w:val="22"/>
        </w:rPr>
        <w:t>j</w:t>
      </w:r>
      <w:r w:rsidR="00C171CF" w:rsidRPr="007958F7">
        <w:rPr>
          <w:rFonts w:ascii="Arial" w:hAnsi="Arial" w:cs="Arial"/>
          <w:sz w:val="22"/>
          <w:szCs w:val="22"/>
        </w:rPr>
        <w:t xml:space="preserve"> </w:t>
      </w:r>
      <w:r w:rsidRPr="007958F7">
        <w:rPr>
          <w:rFonts w:ascii="Arial" w:hAnsi="Arial" w:cs="Arial"/>
          <w:sz w:val="22"/>
          <w:szCs w:val="22"/>
        </w:rPr>
        <w:t>wartości zamówienia określonej w § 5 ust. 1, w zależności, który z tych terminów nastąpi wcześniej.</w:t>
      </w:r>
    </w:p>
    <w:p w:rsidR="00A67DC6" w:rsidRPr="007958F7" w:rsidRDefault="00A67DC6" w:rsidP="00B85BFD">
      <w:pPr>
        <w:numPr>
          <w:ilvl w:val="0"/>
          <w:numId w:val="2"/>
        </w:numPr>
        <w:suppressAutoHyphens/>
        <w:spacing w:after="60"/>
        <w:ind w:left="357" w:hanging="357"/>
        <w:jc w:val="both"/>
        <w:rPr>
          <w:rFonts w:ascii="Arial" w:hAnsi="Arial"/>
          <w:sz w:val="22"/>
          <w:szCs w:val="22"/>
        </w:rPr>
      </w:pPr>
      <w:r w:rsidRPr="007958F7">
        <w:rPr>
          <w:rFonts w:ascii="Arial" w:hAnsi="Arial"/>
          <w:sz w:val="22"/>
          <w:szCs w:val="22"/>
        </w:rPr>
        <w:t xml:space="preserve">Zamawiający zastrzega sobie, iż w razie zaistnienia istotnej zmiany okoliczności powodującej, że wykonanie umowy nie leży w interesie publicznym, czego nie można było przewidzieć w chwili zawarcia umowy, Zamawiający może odstąpić od umowy w terminie </w:t>
      </w:r>
      <w:r w:rsidRPr="007958F7">
        <w:rPr>
          <w:rFonts w:ascii="Arial" w:hAnsi="Arial"/>
          <w:b/>
          <w:sz w:val="22"/>
          <w:szCs w:val="22"/>
        </w:rPr>
        <w:t>30 dni</w:t>
      </w:r>
      <w:r w:rsidRPr="007958F7">
        <w:rPr>
          <w:rFonts w:ascii="Arial" w:hAnsi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A67DC6" w:rsidRDefault="00A67DC6" w:rsidP="00B85BFD">
      <w:pPr>
        <w:numPr>
          <w:ilvl w:val="0"/>
          <w:numId w:val="2"/>
        </w:numPr>
        <w:suppressAutoHyphens/>
        <w:spacing w:after="60"/>
        <w:ind w:left="357" w:hanging="357"/>
        <w:jc w:val="both"/>
        <w:rPr>
          <w:rFonts w:ascii="Arial" w:hAnsi="Arial"/>
          <w:sz w:val="22"/>
          <w:szCs w:val="22"/>
        </w:rPr>
      </w:pPr>
      <w:r w:rsidRPr="007958F7">
        <w:rPr>
          <w:rFonts w:ascii="Arial" w:hAnsi="Arial"/>
          <w:sz w:val="22"/>
          <w:szCs w:val="22"/>
        </w:rPr>
        <w:t>Zamawiającemu przysługuje prawo rozwiązania umowy ze skutkiem natychmiastowym w przypadku rażącego naruszenia przez Wykonawcę warunków umowy, w szczególności powtarzających się opóźnień</w:t>
      </w:r>
      <w:r w:rsidR="00584712" w:rsidRPr="007958F7">
        <w:rPr>
          <w:rFonts w:ascii="Arial" w:hAnsi="Arial"/>
          <w:sz w:val="22"/>
          <w:szCs w:val="22"/>
        </w:rPr>
        <w:t xml:space="preserve"> lub </w:t>
      </w:r>
      <w:r w:rsidR="00BB3A40">
        <w:rPr>
          <w:rFonts w:ascii="Arial" w:hAnsi="Arial"/>
          <w:sz w:val="22"/>
          <w:szCs w:val="22"/>
        </w:rPr>
        <w:t>nieposiadania</w:t>
      </w:r>
      <w:r w:rsidR="00584712" w:rsidRPr="00C7639E">
        <w:rPr>
          <w:rFonts w:ascii="Arial" w:hAnsi="Arial"/>
          <w:sz w:val="22"/>
          <w:szCs w:val="22"/>
        </w:rPr>
        <w:t xml:space="preserve"> </w:t>
      </w:r>
      <w:r w:rsidR="00BB3A40" w:rsidRPr="005B2CBE">
        <w:rPr>
          <w:rFonts w:ascii="Arial" w:hAnsi="Arial" w:cs="Arial"/>
          <w:bCs/>
          <w:sz w:val="22"/>
          <w:szCs w:val="22"/>
        </w:rPr>
        <w:t>wpisu do bazy BDO z pozwoleniem na transport odpadów o kodach</w:t>
      </w:r>
      <w:r w:rsidR="00BB3A40">
        <w:rPr>
          <w:rFonts w:ascii="Arial" w:hAnsi="Arial" w:cs="Arial"/>
          <w:bCs/>
          <w:sz w:val="22"/>
          <w:szCs w:val="22"/>
        </w:rPr>
        <w:t xml:space="preserve"> (</w:t>
      </w:r>
      <w:r w:rsidR="00BB3A40" w:rsidRPr="00515E8B">
        <w:rPr>
          <w:rFonts w:ascii="Arial" w:hAnsi="Arial" w:cs="Arial"/>
          <w:sz w:val="22"/>
          <w:szCs w:val="22"/>
        </w:rPr>
        <w:t>13 05 01*, 13 05 02*, 13 05 06*, 13 05 07*, 13 05 08*</w:t>
      </w:r>
      <w:r w:rsidR="00BB3A40">
        <w:rPr>
          <w:rFonts w:ascii="Arial" w:hAnsi="Arial" w:cs="Arial"/>
          <w:sz w:val="22"/>
          <w:szCs w:val="22"/>
        </w:rPr>
        <w:t>)</w:t>
      </w:r>
      <w:r w:rsidR="00584712" w:rsidRPr="00C7639E">
        <w:rPr>
          <w:rFonts w:ascii="Arial" w:hAnsi="Arial"/>
          <w:sz w:val="22"/>
          <w:szCs w:val="22"/>
        </w:rPr>
        <w:t xml:space="preserve">, o którym mowa w  </w:t>
      </w:r>
      <w:r w:rsidR="00584712" w:rsidRPr="00C7639E">
        <w:rPr>
          <w:rFonts w:ascii="Arial" w:hAnsi="Arial" w:cs="Arial"/>
          <w:sz w:val="22"/>
          <w:szCs w:val="22"/>
        </w:rPr>
        <w:t>§</w:t>
      </w:r>
      <w:r w:rsidR="00584712" w:rsidRPr="00C7639E">
        <w:rPr>
          <w:rFonts w:ascii="Arial" w:hAnsi="Arial"/>
          <w:sz w:val="22"/>
          <w:szCs w:val="22"/>
        </w:rPr>
        <w:t xml:space="preserve"> 2 ust. 2</w:t>
      </w:r>
      <w:r w:rsidR="001B240E" w:rsidRPr="00C7639E">
        <w:rPr>
          <w:rFonts w:ascii="Arial" w:hAnsi="Arial"/>
          <w:sz w:val="22"/>
          <w:szCs w:val="22"/>
        </w:rPr>
        <w:t xml:space="preserve"> p</w:t>
      </w:r>
      <w:r w:rsidR="001B240E">
        <w:rPr>
          <w:rFonts w:ascii="Arial" w:hAnsi="Arial"/>
          <w:sz w:val="22"/>
          <w:szCs w:val="22"/>
        </w:rPr>
        <w:t>kt. 2.3.</w:t>
      </w:r>
      <w:r w:rsidR="00584712" w:rsidRPr="007958F7">
        <w:rPr>
          <w:rFonts w:ascii="Arial" w:hAnsi="Arial"/>
          <w:sz w:val="22"/>
          <w:szCs w:val="22"/>
        </w:rPr>
        <w:t xml:space="preserve"> umowy </w:t>
      </w:r>
      <w:r w:rsidRPr="007958F7">
        <w:rPr>
          <w:rFonts w:ascii="Arial" w:hAnsi="Arial"/>
          <w:sz w:val="22"/>
          <w:szCs w:val="22"/>
        </w:rPr>
        <w:t xml:space="preserve">lub zaistnienia sytuacji, o której mowa w § 2 ust. </w:t>
      </w:r>
      <w:r w:rsidR="00106DC1" w:rsidRPr="007958F7">
        <w:rPr>
          <w:rFonts w:ascii="Arial" w:hAnsi="Arial"/>
          <w:sz w:val="22"/>
          <w:szCs w:val="22"/>
        </w:rPr>
        <w:t>4</w:t>
      </w:r>
      <w:r w:rsidR="00ED70B2">
        <w:rPr>
          <w:rFonts w:ascii="Arial" w:hAnsi="Arial"/>
          <w:sz w:val="22"/>
          <w:szCs w:val="22"/>
        </w:rPr>
        <w:t xml:space="preserve"> </w:t>
      </w:r>
      <w:proofErr w:type="spellStart"/>
      <w:r w:rsidR="00ED70B2" w:rsidRPr="00ED70B2">
        <w:rPr>
          <w:rFonts w:ascii="Arial" w:hAnsi="Arial"/>
          <w:i/>
          <w:sz w:val="22"/>
          <w:szCs w:val="22"/>
        </w:rPr>
        <w:t>in</w:t>
      </w:r>
      <w:proofErr w:type="spellEnd"/>
      <w:r w:rsidR="00ED70B2" w:rsidRPr="00ED70B2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ED70B2" w:rsidRPr="00ED70B2">
        <w:rPr>
          <w:rFonts w:ascii="Arial" w:hAnsi="Arial"/>
          <w:i/>
          <w:sz w:val="22"/>
          <w:szCs w:val="22"/>
        </w:rPr>
        <w:t>fine</w:t>
      </w:r>
      <w:proofErr w:type="spellEnd"/>
      <w:r w:rsidR="00ED70B2">
        <w:rPr>
          <w:rFonts w:ascii="Arial" w:hAnsi="Arial"/>
          <w:sz w:val="22"/>
          <w:szCs w:val="22"/>
        </w:rPr>
        <w:t xml:space="preserve"> </w:t>
      </w:r>
      <w:r w:rsidR="00742276" w:rsidRPr="007958F7">
        <w:rPr>
          <w:rFonts w:ascii="Arial" w:hAnsi="Arial"/>
          <w:sz w:val="22"/>
          <w:szCs w:val="22"/>
        </w:rPr>
        <w:t xml:space="preserve"> umowy.</w:t>
      </w:r>
    </w:p>
    <w:p w:rsidR="00C94CE4" w:rsidRPr="007958F7" w:rsidRDefault="00C94CE4" w:rsidP="00C94CE4">
      <w:pPr>
        <w:suppressAutoHyphens/>
        <w:spacing w:after="60"/>
        <w:ind w:left="357"/>
        <w:jc w:val="both"/>
        <w:rPr>
          <w:rFonts w:ascii="Arial" w:hAnsi="Arial"/>
          <w:sz w:val="22"/>
          <w:szCs w:val="22"/>
        </w:rPr>
      </w:pPr>
    </w:p>
    <w:p w:rsidR="00560020" w:rsidRPr="007958F7" w:rsidRDefault="00560020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  <w:r w:rsidRPr="007958F7">
        <w:rPr>
          <w:rFonts w:ascii="Arial" w:hAnsi="Arial"/>
          <w:sz w:val="22"/>
          <w:szCs w:val="21"/>
        </w:rPr>
        <w:t>PODWYKONAWCY</w:t>
      </w:r>
      <w:r w:rsidR="00C03949" w:rsidRPr="007958F7">
        <w:rPr>
          <w:rFonts w:ascii="Arial" w:hAnsi="Arial"/>
          <w:sz w:val="22"/>
          <w:szCs w:val="21"/>
        </w:rPr>
        <w:t>; OSOBY WYKONUJĄCE ZAMÓWIENIE NA ZLECENIE WYKONAWCY</w:t>
      </w:r>
    </w:p>
    <w:p w:rsidR="00560020" w:rsidRDefault="005560FF" w:rsidP="00B85BFD">
      <w:pPr>
        <w:keepNext/>
        <w:spacing w:after="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9</w:t>
      </w:r>
    </w:p>
    <w:p w:rsidR="00C013B4" w:rsidRPr="007958F7" w:rsidRDefault="00C013B4" w:rsidP="00B85BFD">
      <w:pPr>
        <w:keepNext/>
        <w:spacing w:after="60"/>
        <w:jc w:val="center"/>
        <w:rPr>
          <w:rFonts w:ascii="Arial" w:hAnsi="Arial"/>
          <w:sz w:val="22"/>
        </w:rPr>
      </w:pPr>
    </w:p>
    <w:p w:rsidR="00595D58" w:rsidRPr="007958F7" w:rsidRDefault="00595D58" w:rsidP="00B85BFD">
      <w:pPr>
        <w:numPr>
          <w:ilvl w:val="0"/>
          <w:numId w:val="3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Za Podwykonawcę uznaje się osobę fizyczną, osobę prawną, albo jednostkę organizacyjną nieposiadającą osobowości prawnej, z którą Wykonawca zawarł umowę, za zgodą Zamawiającego, na wykonanie części przedmiotu niniejszej umowy. Zmiana Podwykonawcy jest dopuszczalna za pisemną zgodą Zamawiającego.</w:t>
      </w:r>
    </w:p>
    <w:p w:rsidR="00560020" w:rsidRDefault="00560020" w:rsidP="00B85BFD">
      <w:pPr>
        <w:numPr>
          <w:ilvl w:val="0"/>
          <w:numId w:val="3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Realizacja niniejszej umowy przy pomocy Podwykonawców może odbywać się po uzyskaniu zgody Zamawiającego.</w:t>
      </w:r>
      <w:r w:rsidR="00595D58" w:rsidRPr="007958F7">
        <w:rPr>
          <w:rFonts w:ascii="Arial" w:hAnsi="Arial" w:cs="Arial"/>
          <w:sz w:val="22"/>
          <w:szCs w:val="22"/>
        </w:rPr>
        <w:t xml:space="preserve"> Wykonawca jest obowiązany przedłożyć, na każde żądanie Zamawiającego, umowę z Podwykonawcą określającą pełny zakres powierzonych czynności.</w:t>
      </w:r>
    </w:p>
    <w:p w:rsidR="000A5AE3" w:rsidRDefault="000A5AE3" w:rsidP="00B85BFD">
      <w:pPr>
        <w:numPr>
          <w:ilvl w:val="0"/>
          <w:numId w:val="3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Jeżeli zmiana lub rezygnacja z Podwykonawcy dotyczy podmiotu, na którego uprawnienia i potencjał techniczny Wykonawca powoływał się dla udzielenia zamówienia, Wykonawca jest obowiązany wykazać, że inny Podwykonawca lub sam Wykonawca samodzielnie spełnia je w nie mniejszym stopniu niż był wymagany dla udzielenia zamówienia.</w:t>
      </w:r>
    </w:p>
    <w:p w:rsidR="00C8653C" w:rsidRPr="00C8653C" w:rsidRDefault="00560020" w:rsidP="00C8653C">
      <w:pPr>
        <w:numPr>
          <w:ilvl w:val="0"/>
          <w:numId w:val="3"/>
        </w:numPr>
        <w:suppressAutoHyphens/>
        <w:spacing w:after="60"/>
        <w:ind w:left="357" w:hanging="357"/>
        <w:jc w:val="both"/>
        <w:rPr>
          <w:rFonts w:ascii="Arial" w:hAnsi="Arial"/>
          <w:sz w:val="22"/>
        </w:rPr>
      </w:pPr>
      <w:r w:rsidRPr="00CD28B6">
        <w:rPr>
          <w:rFonts w:ascii="Arial" w:hAnsi="Arial" w:cs="Arial"/>
          <w:sz w:val="22"/>
          <w:szCs w:val="22"/>
        </w:rPr>
        <w:t xml:space="preserve">Wykonawca ma prawo powierzyć </w:t>
      </w:r>
      <w:r w:rsidR="00C8653C" w:rsidRPr="00A17655">
        <w:rPr>
          <w:rFonts w:ascii="Arial" w:hAnsi="Arial" w:cs="Arial"/>
          <w:i/>
          <w:sz w:val="22"/>
          <w:szCs w:val="22"/>
        </w:rPr>
        <w:t>wskazane poniżej części przedmiotu niniejszej umowy do wykonania Podwykonawcom: …………......................................</w:t>
      </w:r>
    </w:p>
    <w:p w:rsidR="00285921" w:rsidRPr="007958F7" w:rsidRDefault="005560FF" w:rsidP="00C8653C">
      <w:pPr>
        <w:suppressAutoHyphens/>
        <w:spacing w:after="60"/>
        <w:ind w:left="357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10</w:t>
      </w:r>
    </w:p>
    <w:p w:rsidR="00567530" w:rsidRPr="00BB3A40" w:rsidRDefault="00BB3A40" w:rsidP="00BB3A40">
      <w:pPr>
        <w:numPr>
          <w:ilvl w:val="0"/>
          <w:numId w:val="16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F7261">
        <w:rPr>
          <w:rFonts w:ascii="Arial" w:hAnsi="Arial" w:cs="Arial"/>
          <w:sz w:val="22"/>
          <w:szCs w:val="22"/>
        </w:rPr>
        <w:t xml:space="preserve">W przypadku, </w:t>
      </w:r>
      <w:r w:rsidRPr="00BB3A40">
        <w:rPr>
          <w:rFonts w:ascii="Arial" w:hAnsi="Arial" w:cs="Arial"/>
          <w:bCs/>
          <w:sz w:val="22"/>
          <w:szCs w:val="22"/>
        </w:rPr>
        <w:t xml:space="preserve">gdy </w:t>
      </w:r>
      <w:r w:rsidRPr="009F7261">
        <w:rPr>
          <w:rFonts w:ascii="Arial" w:hAnsi="Arial" w:cs="Arial"/>
          <w:sz w:val="22"/>
          <w:szCs w:val="22"/>
        </w:rPr>
        <w:t>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</w:t>
      </w:r>
      <w:r>
        <w:rPr>
          <w:rFonts w:ascii="Arial" w:hAnsi="Arial" w:cs="Arial"/>
          <w:sz w:val="22"/>
          <w:szCs w:val="22"/>
        </w:rPr>
        <w:t xml:space="preserve"> są </w:t>
      </w:r>
      <w:r w:rsidRPr="009F7261">
        <w:rPr>
          <w:rFonts w:ascii="Arial" w:hAnsi="Arial" w:cs="Arial"/>
          <w:b/>
          <w:bCs/>
          <w:sz w:val="22"/>
          <w:szCs w:val="22"/>
        </w:rPr>
        <w:t>jednocz</w:t>
      </w:r>
      <w:r>
        <w:rPr>
          <w:rFonts w:ascii="Arial" w:hAnsi="Arial" w:cs="Arial"/>
          <w:b/>
          <w:bCs/>
          <w:sz w:val="22"/>
          <w:szCs w:val="22"/>
        </w:rPr>
        <w:t>eśnie pracownikami Zamawiającego</w:t>
      </w:r>
      <w:r w:rsidRPr="009F7261">
        <w:rPr>
          <w:rFonts w:ascii="Arial" w:hAnsi="Arial" w:cs="Arial"/>
          <w:sz w:val="22"/>
          <w:szCs w:val="22"/>
        </w:rPr>
        <w:t xml:space="preserve">, Wykonawca jest zobowiązany przekazywać Zamawiającemu (do Działu Personalnego ul. Brożka 3, faks: </w:t>
      </w:r>
      <w:r w:rsidRPr="009F7261">
        <w:rPr>
          <w:rFonts w:ascii="Arial" w:hAnsi="Arial" w:cs="Arial"/>
          <w:bCs/>
          <w:sz w:val="22"/>
          <w:szCs w:val="22"/>
        </w:rPr>
        <w:t>12/2541167</w:t>
      </w:r>
      <w:r w:rsidRPr="009F7261">
        <w:rPr>
          <w:rFonts w:ascii="Arial" w:hAnsi="Arial" w:cs="Arial"/>
          <w:sz w:val="22"/>
          <w:szCs w:val="22"/>
        </w:rPr>
        <w:t xml:space="preserve">, e-mail: </w:t>
      </w:r>
      <w:hyperlink r:id="rId10" w:history="1">
        <w:r w:rsidRPr="009F7261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9F7261">
        <w:rPr>
          <w:rFonts w:ascii="Arial" w:hAnsi="Arial" w:cs="Arial"/>
          <w:sz w:val="22"/>
          <w:szCs w:val="22"/>
        </w:rPr>
        <w:t xml:space="preserve"> lub </w:t>
      </w:r>
      <w:hyperlink r:id="rId11" w:history="1">
        <w:r w:rsidRPr="009F7261">
          <w:rPr>
            <w:rStyle w:val="Hipercze"/>
            <w:rFonts w:ascii="Arial" w:hAnsi="Arial" w:cs="Arial"/>
            <w:sz w:val="22"/>
            <w:szCs w:val="22"/>
          </w:rPr>
          <w:t>ipopiela@mpk.krakow.pl</w:t>
        </w:r>
      </w:hyperlink>
      <w:r w:rsidRPr="009F7261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567530" w:rsidRPr="007958F7" w:rsidRDefault="00567530" w:rsidP="00B85BFD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Informacje, o których powyżej powinny być przekazywane nie później niż </w:t>
      </w:r>
      <w:r w:rsidRPr="007958F7">
        <w:rPr>
          <w:rFonts w:ascii="Arial" w:hAnsi="Arial" w:cs="Arial"/>
          <w:b/>
          <w:bCs/>
          <w:sz w:val="22"/>
          <w:szCs w:val="22"/>
        </w:rPr>
        <w:t>do 5–go dnia miesiąca kalendarzowego</w:t>
      </w:r>
      <w:r w:rsidRPr="007958F7">
        <w:rPr>
          <w:rFonts w:ascii="Arial" w:hAnsi="Arial" w:cs="Arial"/>
          <w:sz w:val="22"/>
          <w:szCs w:val="22"/>
        </w:rPr>
        <w:t>, w którym Wykonawca będzie dokonywał zapłaty wynagrodzenia na rzecz ww. osób.</w:t>
      </w:r>
    </w:p>
    <w:p w:rsidR="00567530" w:rsidRPr="007958F7" w:rsidRDefault="00567530" w:rsidP="00B85BFD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567530" w:rsidRPr="007958F7" w:rsidRDefault="00567530" w:rsidP="00B85BFD">
      <w:pPr>
        <w:numPr>
          <w:ilvl w:val="0"/>
          <w:numId w:val="16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W przypadku uchybienia przez Wykonawcę obowiązkowi informacyjnemu, o którym mowa w ust. 1 Zamawiający może naliczyć karę umowną w wysokości równej </w:t>
      </w:r>
      <w:r w:rsidRPr="007958F7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7958F7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</w:t>
      </w:r>
      <w:r w:rsidR="005560FF">
        <w:rPr>
          <w:rFonts w:ascii="Arial" w:hAnsi="Arial" w:cs="Arial"/>
          <w:sz w:val="22"/>
          <w:szCs w:val="22"/>
        </w:rPr>
        <w:t xml:space="preserve"> § 7</w:t>
      </w:r>
      <w:r w:rsidR="004620D6" w:rsidRPr="007958F7">
        <w:rPr>
          <w:rFonts w:ascii="Arial" w:hAnsi="Arial" w:cs="Arial"/>
          <w:sz w:val="22"/>
          <w:szCs w:val="22"/>
        </w:rPr>
        <w:t xml:space="preserve"> ust. 2 i 3 stosuje się.</w:t>
      </w:r>
    </w:p>
    <w:p w:rsidR="00361691" w:rsidRDefault="00361691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</w:p>
    <w:p w:rsidR="00560020" w:rsidRPr="007958F7" w:rsidRDefault="00560020" w:rsidP="00B85BFD">
      <w:pPr>
        <w:keepNext/>
        <w:spacing w:after="60"/>
        <w:jc w:val="center"/>
        <w:rPr>
          <w:rFonts w:ascii="Arial" w:hAnsi="Arial"/>
          <w:sz w:val="22"/>
          <w:szCs w:val="21"/>
        </w:rPr>
      </w:pPr>
      <w:r w:rsidRPr="007958F7">
        <w:rPr>
          <w:rFonts w:ascii="Arial" w:hAnsi="Arial"/>
          <w:sz w:val="22"/>
          <w:szCs w:val="21"/>
        </w:rPr>
        <w:t>POSTANOWIENIA KOŃCOWE</w:t>
      </w:r>
    </w:p>
    <w:p w:rsidR="00560020" w:rsidRDefault="00560020" w:rsidP="00B85BFD">
      <w:pPr>
        <w:keepNext/>
        <w:spacing w:after="60"/>
        <w:jc w:val="center"/>
        <w:rPr>
          <w:rFonts w:ascii="Arial" w:hAnsi="Arial"/>
          <w:sz w:val="22"/>
        </w:rPr>
      </w:pPr>
      <w:r w:rsidRPr="007958F7">
        <w:rPr>
          <w:rFonts w:ascii="Arial" w:hAnsi="Arial"/>
          <w:sz w:val="22"/>
        </w:rPr>
        <w:t xml:space="preserve">§ </w:t>
      </w:r>
      <w:r w:rsidR="005560FF">
        <w:rPr>
          <w:rFonts w:ascii="Arial" w:hAnsi="Arial"/>
          <w:sz w:val="22"/>
        </w:rPr>
        <w:t>11</w:t>
      </w:r>
    </w:p>
    <w:p w:rsidR="00C013B4" w:rsidRPr="007958F7" w:rsidRDefault="00C013B4" w:rsidP="00B85BFD">
      <w:pPr>
        <w:keepNext/>
        <w:spacing w:after="60"/>
        <w:jc w:val="center"/>
        <w:rPr>
          <w:rFonts w:ascii="Arial" w:hAnsi="Arial"/>
          <w:sz w:val="22"/>
        </w:rPr>
      </w:pPr>
    </w:p>
    <w:p w:rsidR="00560020" w:rsidRPr="007958F7" w:rsidRDefault="00560020" w:rsidP="00B85BFD">
      <w:pPr>
        <w:numPr>
          <w:ilvl w:val="0"/>
          <w:numId w:val="4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B3A40">
        <w:rPr>
          <w:rFonts w:ascii="Arial" w:hAnsi="Arial" w:cs="Arial"/>
          <w:b/>
          <w:i/>
          <w:sz w:val="22"/>
          <w:szCs w:val="22"/>
        </w:rPr>
        <w:t>Załącznik</w:t>
      </w:r>
      <w:r w:rsidR="00A67DC6" w:rsidRPr="00BB3A40">
        <w:rPr>
          <w:rFonts w:ascii="Arial" w:hAnsi="Arial" w:cs="Arial"/>
          <w:b/>
          <w:i/>
          <w:sz w:val="22"/>
          <w:szCs w:val="22"/>
        </w:rPr>
        <w:t>i</w:t>
      </w:r>
      <w:r w:rsidRPr="00BB3A40">
        <w:rPr>
          <w:rFonts w:ascii="Arial" w:hAnsi="Arial" w:cs="Arial"/>
          <w:b/>
          <w:i/>
          <w:sz w:val="22"/>
          <w:szCs w:val="22"/>
        </w:rPr>
        <w:t xml:space="preserve"> </w:t>
      </w:r>
      <w:r w:rsidR="00BB3A40" w:rsidRPr="00BB3A40">
        <w:rPr>
          <w:rFonts w:ascii="Arial" w:hAnsi="Arial" w:cs="Arial"/>
          <w:b/>
          <w:i/>
          <w:sz w:val="22"/>
          <w:szCs w:val="22"/>
        </w:rPr>
        <w:t>nr 1-3</w:t>
      </w:r>
      <w:r w:rsidR="00BB3A40">
        <w:rPr>
          <w:rFonts w:ascii="Arial" w:hAnsi="Arial" w:cs="Arial"/>
          <w:sz w:val="22"/>
          <w:szCs w:val="22"/>
        </w:rPr>
        <w:t xml:space="preserve"> </w:t>
      </w:r>
      <w:r w:rsidRPr="007958F7">
        <w:rPr>
          <w:rFonts w:ascii="Arial" w:hAnsi="Arial" w:cs="Arial"/>
          <w:sz w:val="22"/>
          <w:szCs w:val="22"/>
        </w:rPr>
        <w:t>stanowi</w:t>
      </w:r>
      <w:r w:rsidR="00A67DC6" w:rsidRPr="007958F7">
        <w:rPr>
          <w:rFonts w:ascii="Arial" w:hAnsi="Arial" w:cs="Arial"/>
          <w:sz w:val="22"/>
          <w:szCs w:val="22"/>
        </w:rPr>
        <w:t>ą</w:t>
      </w:r>
      <w:r w:rsidRPr="007958F7">
        <w:rPr>
          <w:rFonts w:ascii="Arial" w:hAnsi="Arial" w:cs="Arial"/>
          <w:sz w:val="22"/>
          <w:szCs w:val="22"/>
        </w:rPr>
        <w:t xml:space="preserve"> integralną część umowy.</w:t>
      </w:r>
    </w:p>
    <w:p w:rsidR="00560020" w:rsidRDefault="00560020" w:rsidP="00B85BFD">
      <w:pPr>
        <w:numPr>
          <w:ilvl w:val="0"/>
          <w:numId w:val="4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Za </w:t>
      </w:r>
      <w:r w:rsidRPr="007958F7">
        <w:rPr>
          <w:rFonts w:ascii="Arial" w:hAnsi="Arial" w:cs="Arial"/>
          <w:b/>
          <w:i/>
          <w:sz w:val="22"/>
          <w:szCs w:val="22"/>
        </w:rPr>
        <w:t>dni robocze</w:t>
      </w:r>
      <w:r w:rsidRPr="007958F7">
        <w:rPr>
          <w:rFonts w:ascii="Arial" w:hAnsi="Arial" w:cs="Arial"/>
          <w:sz w:val="22"/>
          <w:szCs w:val="22"/>
        </w:rPr>
        <w:t xml:space="preserve"> uważa się </w:t>
      </w:r>
      <w:r w:rsidR="00913BB8">
        <w:rPr>
          <w:rFonts w:ascii="Arial" w:hAnsi="Arial" w:cs="Arial"/>
          <w:sz w:val="22"/>
          <w:szCs w:val="22"/>
        </w:rPr>
        <w:t xml:space="preserve">kolejne </w:t>
      </w:r>
      <w:r w:rsidRPr="007958F7">
        <w:rPr>
          <w:rFonts w:ascii="Arial" w:hAnsi="Arial" w:cs="Arial"/>
          <w:sz w:val="22"/>
          <w:szCs w:val="22"/>
        </w:rPr>
        <w:t xml:space="preserve">dni </w:t>
      </w:r>
      <w:r w:rsidR="00913BB8">
        <w:rPr>
          <w:rFonts w:ascii="Arial" w:hAnsi="Arial" w:cs="Arial"/>
          <w:sz w:val="22"/>
          <w:szCs w:val="22"/>
        </w:rPr>
        <w:t xml:space="preserve">tygodnia </w:t>
      </w:r>
      <w:r w:rsidRPr="007958F7">
        <w:rPr>
          <w:rFonts w:ascii="Arial" w:hAnsi="Arial" w:cs="Arial"/>
          <w:sz w:val="22"/>
          <w:szCs w:val="22"/>
        </w:rPr>
        <w:t xml:space="preserve">od poniedziałku do piątku z wyłączeniem dni ustawowo wolnych od pracy. </w:t>
      </w:r>
    </w:p>
    <w:p w:rsidR="00742276" w:rsidRPr="007958F7" w:rsidRDefault="00742276" w:rsidP="00B85BFD">
      <w:pPr>
        <w:widowControl w:val="0"/>
        <w:numPr>
          <w:ilvl w:val="0"/>
          <w:numId w:val="4"/>
        </w:numPr>
        <w:adjustRightInd w:val="0"/>
        <w:spacing w:after="60"/>
        <w:jc w:val="both"/>
        <w:textAlignment w:val="baseline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 xml:space="preserve">Wykonawca zobowiązany jest do zapoznania się z </w:t>
      </w:r>
      <w:r w:rsidRPr="007958F7">
        <w:rPr>
          <w:rFonts w:ascii="Arial" w:hAnsi="Arial" w:cs="Arial"/>
          <w:b/>
          <w:sz w:val="22"/>
          <w:szCs w:val="22"/>
        </w:rPr>
        <w:t>Polityką Jakości</w:t>
      </w:r>
      <w:r w:rsidRPr="007958F7">
        <w:rPr>
          <w:rFonts w:ascii="Arial" w:hAnsi="Arial" w:cs="Arial"/>
          <w:sz w:val="22"/>
          <w:szCs w:val="22"/>
        </w:rPr>
        <w:t xml:space="preserve"> </w:t>
      </w:r>
      <w:r w:rsidRPr="007958F7">
        <w:rPr>
          <w:rFonts w:ascii="Arial" w:hAnsi="Arial" w:cs="Arial"/>
          <w:b/>
          <w:sz w:val="22"/>
          <w:szCs w:val="22"/>
        </w:rPr>
        <w:t>i Zarządzania</w:t>
      </w:r>
      <w:r w:rsidRPr="007958F7">
        <w:rPr>
          <w:rFonts w:ascii="Arial" w:hAnsi="Arial" w:cs="Arial"/>
          <w:sz w:val="22"/>
          <w:szCs w:val="22"/>
        </w:rPr>
        <w:t xml:space="preserve"> </w:t>
      </w:r>
      <w:r w:rsidRPr="007958F7">
        <w:rPr>
          <w:rFonts w:ascii="Arial" w:hAnsi="Arial" w:cs="Arial"/>
          <w:b/>
          <w:sz w:val="22"/>
          <w:szCs w:val="22"/>
        </w:rPr>
        <w:t>Środowiskiem</w:t>
      </w:r>
      <w:r w:rsidRPr="007958F7">
        <w:rPr>
          <w:rFonts w:ascii="Arial" w:hAnsi="Arial" w:cs="Arial"/>
          <w:sz w:val="22"/>
          <w:szCs w:val="22"/>
        </w:rPr>
        <w:t xml:space="preserve"> oraz znaczącymi i </w:t>
      </w:r>
      <w:proofErr w:type="spellStart"/>
      <w:r w:rsidRPr="007958F7">
        <w:rPr>
          <w:rFonts w:ascii="Arial" w:hAnsi="Arial" w:cs="Arial"/>
          <w:sz w:val="22"/>
          <w:szCs w:val="22"/>
        </w:rPr>
        <w:t>średnioznaczącymi</w:t>
      </w:r>
      <w:proofErr w:type="spellEnd"/>
      <w:r w:rsidRPr="007958F7">
        <w:rPr>
          <w:rFonts w:ascii="Arial" w:hAnsi="Arial" w:cs="Arial"/>
          <w:sz w:val="22"/>
          <w:szCs w:val="22"/>
        </w:rPr>
        <w:t xml:space="preserve"> aspektami środowiskowymi MPK S.A., na podstawie materiałów, które są opublikowane na stronie internetowej </w:t>
      </w:r>
      <w:hyperlink r:id="rId12" w:history="1">
        <w:r w:rsidRPr="007958F7">
          <w:rPr>
            <w:rStyle w:val="Hipercze"/>
            <w:rFonts w:ascii="Arial" w:hAnsi="Arial" w:cs="Arial"/>
            <w:sz w:val="22"/>
            <w:szCs w:val="22"/>
          </w:rPr>
          <w:t>www.mpk.krakow.pl</w:t>
        </w:r>
      </w:hyperlink>
      <w:r w:rsidRPr="007958F7">
        <w:rPr>
          <w:rFonts w:ascii="Arial" w:hAnsi="Arial" w:cs="Arial"/>
          <w:sz w:val="22"/>
          <w:szCs w:val="22"/>
        </w:rPr>
        <w:t>.</w:t>
      </w:r>
    </w:p>
    <w:p w:rsidR="00742276" w:rsidRPr="007958F7" w:rsidRDefault="00742276" w:rsidP="00B85BFD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Strony zobowiązują się niezwłocznie poinformować wzajemnie o każdej zmianie danych adresowych, w tym również numerów telefonów, faksu lub adresu e-mail. W przypadku niepowiadomienia o takiej zmianie wszelkie doręczenia dokonane na adres dotychczasowy uznaje się za skuteczne, a Strona, która nie poinformowała o zmianie, odpowiada za wynikłą stąd szkodę.</w:t>
      </w:r>
    </w:p>
    <w:p w:rsidR="00742276" w:rsidRPr="007958F7" w:rsidRDefault="00742276" w:rsidP="00B85BFD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742276" w:rsidRPr="007958F7" w:rsidRDefault="00742276" w:rsidP="00B85BFD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Zmiana wszelkich danych kontaktowych (osoby kontaktowe, numery telefonów i faksów, adresy e-mail) wskazanych w umowie jest dopuszczalna za powiadomieniem drugiej Strony w formie pisemnej lub elektronicznej lub faksem bez konieczności sporządzania aneksu do umowy.</w:t>
      </w:r>
    </w:p>
    <w:p w:rsidR="00742276" w:rsidRPr="007958F7" w:rsidRDefault="00742276" w:rsidP="00B85BFD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Prawem właściwym dla niniejszej umowy jest prawo polskie.</w:t>
      </w:r>
    </w:p>
    <w:p w:rsidR="00742276" w:rsidRPr="007958F7" w:rsidRDefault="00742276" w:rsidP="00B85BFD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</w:p>
    <w:p w:rsidR="00490399" w:rsidRDefault="00742276" w:rsidP="00490399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742276" w:rsidRPr="00C94CE4" w:rsidRDefault="00742276" w:rsidP="00C94CE4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94CE4">
        <w:rPr>
          <w:rFonts w:ascii="Arial" w:hAnsi="Arial" w:cs="Arial"/>
          <w:sz w:val="22"/>
          <w:szCs w:val="22"/>
        </w:rPr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742276" w:rsidRPr="007958F7" w:rsidRDefault="00742276" w:rsidP="00B85BFD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958F7">
        <w:rPr>
          <w:rFonts w:ascii="Arial" w:hAnsi="Arial" w:cs="Arial"/>
          <w:sz w:val="22"/>
          <w:szCs w:val="22"/>
        </w:rPr>
        <w:t>Umowę sporządzono w dwóch jednobrzmiących egzemplarzach, jednym dla Zamawiającego i jednym dla Wykonawcy.</w:t>
      </w:r>
    </w:p>
    <w:p w:rsidR="007D6E72" w:rsidRPr="007958F7" w:rsidRDefault="007D6E72" w:rsidP="00B85BFD">
      <w:pPr>
        <w:spacing w:after="60"/>
        <w:ind w:left="707" w:firstLine="709"/>
        <w:rPr>
          <w:rFonts w:ascii="Arial" w:hAnsi="Arial" w:cs="Arial"/>
          <w:b/>
          <w:i/>
          <w:sz w:val="22"/>
          <w:szCs w:val="22"/>
        </w:rPr>
      </w:pPr>
    </w:p>
    <w:p w:rsidR="00560020" w:rsidRPr="007958F7" w:rsidRDefault="00560020" w:rsidP="00B85BFD">
      <w:pPr>
        <w:spacing w:after="60"/>
        <w:ind w:left="707" w:firstLine="709"/>
        <w:rPr>
          <w:rFonts w:ascii="Arial" w:hAnsi="Arial" w:cs="Arial"/>
          <w:b/>
          <w:i/>
          <w:sz w:val="22"/>
          <w:szCs w:val="22"/>
        </w:rPr>
      </w:pPr>
      <w:r w:rsidRPr="007958F7">
        <w:rPr>
          <w:rFonts w:ascii="Arial" w:hAnsi="Arial" w:cs="Arial"/>
          <w:b/>
          <w:i/>
          <w:sz w:val="22"/>
          <w:szCs w:val="22"/>
        </w:rPr>
        <w:t>ZAMAWIAJĄCY</w:t>
      </w:r>
      <w:r w:rsidRPr="007958F7">
        <w:rPr>
          <w:rFonts w:ascii="Arial" w:hAnsi="Arial" w:cs="Arial"/>
          <w:b/>
          <w:i/>
          <w:sz w:val="22"/>
          <w:szCs w:val="22"/>
        </w:rPr>
        <w:tab/>
      </w:r>
      <w:r w:rsidRPr="007958F7">
        <w:rPr>
          <w:rFonts w:ascii="Arial" w:hAnsi="Arial" w:cs="Arial"/>
          <w:b/>
          <w:i/>
          <w:sz w:val="22"/>
          <w:szCs w:val="22"/>
        </w:rPr>
        <w:tab/>
      </w:r>
      <w:r w:rsidRPr="007958F7">
        <w:rPr>
          <w:rFonts w:ascii="Arial" w:hAnsi="Arial" w:cs="Arial"/>
          <w:b/>
          <w:i/>
          <w:sz w:val="22"/>
          <w:szCs w:val="22"/>
        </w:rPr>
        <w:tab/>
      </w:r>
      <w:r w:rsidRPr="007958F7">
        <w:rPr>
          <w:rFonts w:ascii="Arial" w:hAnsi="Arial" w:cs="Arial"/>
          <w:b/>
          <w:i/>
          <w:sz w:val="22"/>
          <w:szCs w:val="22"/>
        </w:rPr>
        <w:tab/>
      </w:r>
      <w:r w:rsidRPr="007958F7">
        <w:rPr>
          <w:rFonts w:ascii="Arial" w:hAnsi="Arial" w:cs="Arial"/>
          <w:b/>
          <w:i/>
          <w:sz w:val="22"/>
          <w:szCs w:val="22"/>
        </w:rPr>
        <w:tab/>
      </w:r>
      <w:r w:rsidRPr="007958F7">
        <w:rPr>
          <w:rFonts w:ascii="Arial" w:hAnsi="Arial" w:cs="Arial"/>
          <w:b/>
          <w:i/>
          <w:sz w:val="22"/>
          <w:szCs w:val="22"/>
        </w:rPr>
        <w:tab/>
      </w:r>
      <w:r w:rsidRPr="007958F7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54461A" w:rsidRPr="007958F7" w:rsidRDefault="0054461A" w:rsidP="00B85BFD">
      <w:pPr>
        <w:spacing w:after="60"/>
        <w:rPr>
          <w:rFonts w:ascii="Arial" w:hAnsi="Arial"/>
          <w:sz w:val="22"/>
        </w:rPr>
      </w:pPr>
    </w:p>
    <w:sectPr w:rsidR="0054461A" w:rsidRPr="007958F7" w:rsidSect="00C94CE4">
      <w:headerReference w:type="default" r:id="rId13"/>
      <w:footerReference w:type="default" r:id="rId14"/>
      <w:pgSz w:w="11906" w:h="16838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70" w:rsidRDefault="006E4770" w:rsidP="00560020">
      <w:r>
        <w:separator/>
      </w:r>
    </w:p>
  </w:endnote>
  <w:endnote w:type="continuationSeparator" w:id="0">
    <w:p w:rsidR="006E4770" w:rsidRDefault="006E4770" w:rsidP="0056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7787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778769"/>
          <w:docPartObj>
            <w:docPartGallery w:val="Page Numbers (Top of Page)"/>
            <w:docPartUnique/>
          </w:docPartObj>
        </w:sdtPr>
        <w:sdtContent>
          <w:p w:rsidR="006E4770" w:rsidRDefault="006E4770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E4770" w:rsidRPr="00086469" w:rsidRDefault="006E4770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469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451A14" w:rsidRPr="0008646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86469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451A14" w:rsidRPr="000864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51DB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="00451A14" w:rsidRPr="0008646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86469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70" w:rsidRDefault="006E4770" w:rsidP="00560020">
      <w:r>
        <w:separator/>
      </w:r>
    </w:p>
  </w:footnote>
  <w:footnote w:type="continuationSeparator" w:id="0">
    <w:p w:rsidR="006E4770" w:rsidRDefault="006E4770" w:rsidP="00560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70" w:rsidRDefault="006E4770" w:rsidP="001A5E95">
    <w:pPr>
      <w:jc w:val="right"/>
      <w:rPr>
        <w:rFonts w:ascii="Arial" w:hAnsi="Arial"/>
        <w:b/>
        <w:sz w:val="22"/>
        <w:szCs w:val="22"/>
      </w:rPr>
    </w:pPr>
  </w:p>
  <w:p w:rsidR="006E4770" w:rsidRDefault="006E4770" w:rsidP="001A5E95">
    <w:pPr>
      <w:jc w:val="right"/>
      <w:rPr>
        <w:rFonts w:ascii="Arial" w:hAnsi="Arial"/>
      </w:rPr>
    </w:pPr>
  </w:p>
  <w:p w:rsidR="006E4770" w:rsidRPr="009E3D32" w:rsidRDefault="006E4770" w:rsidP="008A0379">
    <w:pPr>
      <w:jc w:val="right"/>
      <w:rPr>
        <w:rFonts w:ascii="Arial" w:hAnsi="Arial" w:cs="Arial"/>
        <w:sz w:val="20"/>
        <w:szCs w:val="20"/>
      </w:rPr>
    </w:pPr>
    <w:r w:rsidRPr="009E3D32">
      <w:rPr>
        <w:rFonts w:ascii="Arial" w:hAnsi="Arial" w:cs="Arial"/>
        <w:sz w:val="20"/>
        <w:szCs w:val="20"/>
      </w:rPr>
      <w:t>Załącznik nr 8 do SIWZ</w:t>
    </w:r>
  </w:p>
  <w:p w:rsidR="006E4770" w:rsidRDefault="006E4770" w:rsidP="008A0379">
    <w:pPr>
      <w:pStyle w:val="Nagwek"/>
      <w:jc w:val="right"/>
    </w:pPr>
    <w:r w:rsidRPr="009E3D32">
      <w:rPr>
        <w:rFonts w:ascii="Arial" w:hAnsi="Arial" w:cs="Arial"/>
        <w:sz w:val="20"/>
        <w:szCs w:val="20"/>
      </w:rPr>
      <w:t xml:space="preserve">Znak sprawy: </w:t>
    </w:r>
    <w:r w:rsidRPr="009E3D32">
      <w:rPr>
        <w:rFonts w:ascii="Arial" w:hAnsi="Arial" w:cs="Arial"/>
        <w:b/>
        <w:sz w:val="20"/>
        <w:szCs w:val="20"/>
      </w:rPr>
      <w:t>L</w:t>
    </w:r>
    <w:r>
      <w:rPr>
        <w:rFonts w:ascii="Arial" w:hAnsi="Arial" w:cs="Arial"/>
        <w:b/>
        <w:sz w:val="20"/>
        <w:szCs w:val="20"/>
      </w:rPr>
      <w:t>Z-281-126/18</w:t>
    </w:r>
  </w:p>
  <w:p w:rsidR="006E4770" w:rsidRDefault="006E4770" w:rsidP="001A5E95">
    <w:pPr>
      <w:jc w:val="right"/>
      <w:rPr>
        <w:rFonts w:ascii="Arial" w:hAnsi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510"/>
      </w:pPr>
      <w:rPr>
        <w:rFonts w:ascii="Arial" w:hAnsi="Arial" w:cs="Arial"/>
        <w:kern w:val="1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74" w:hanging="623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C"/>
    <w:multiLevelType w:val="multilevel"/>
    <w:tmpl w:val="49E2B11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41C429E"/>
    <w:multiLevelType w:val="hybridMultilevel"/>
    <w:tmpl w:val="CBCABDE0"/>
    <w:lvl w:ilvl="0" w:tplc="225A3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290EB8"/>
    <w:multiLevelType w:val="multilevel"/>
    <w:tmpl w:val="CFC07CF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">
    <w:nsid w:val="069372E7"/>
    <w:multiLevelType w:val="hybridMultilevel"/>
    <w:tmpl w:val="9404EDF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D139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97230D7"/>
    <w:multiLevelType w:val="hybridMultilevel"/>
    <w:tmpl w:val="9F0C0A7E"/>
    <w:lvl w:ilvl="0" w:tplc="3F5C257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16F2BDF"/>
    <w:multiLevelType w:val="multilevel"/>
    <w:tmpl w:val="1D70D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AD44B1"/>
    <w:multiLevelType w:val="multilevel"/>
    <w:tmpl w:val="34A649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D54C3F"/>
    <w:multiLevelType w:val="multilevel"/>
    <w:tmpl w:val="A99E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1637686"/>
    <w:multiLevelType w:val="multilevel"/>
    <w:tmpl w:val="EF10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52677FD5"/>
    <w:multiLevelType w:val="multilevel"/>
    <w:tmpl w:val="929E2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5EC746D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9B3225"/>
    <w:multiLevelType w:val="multilevel"/>
    <w:tmpl w:val="3020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D01AC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80" w:hanging="360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6">
    <w:nsid w:val="78EE0328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BD15518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4"/>
  </w:num>
  <w:num w:numId="4">
    <w:abstractNumId w:val="23"/>
  </w:num>
  <w:num w:numId="5">
    <w:abstractNumId w:val="26"/>
  </w:num>
  <w:num w:numId="6">
    <w:abstractNumId w:val="9"/>
  </w:num>
  <w:num w:numId="7">
    <w:abstractNumId w:val="22"/>
  </w:num>
  <w:num w:numId="8">
    <w:abstractNumId w:val="28"/>
  </w:num>
  <w:num w:numId="9">
    <w:abstractNumId w:val="12"/>
  </w:num>
  <w:num w:numId="10">
    <w:abstractNumId w:val="25"/>
  </w:num>
  <w:num w:numId="11">
    <w:abstractNumId w:val="1"/>
  </w:num>
  <w:num w:numId="12">
    <w:abstractNumId w:val="2"/>
  </w:num>
  <w:num w:numId="13">
    <w:abstractNumId w:val="1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1"/>
  </w:num>
  <w:num w:numId="20">
    <w:abstractNumId w:val="15"/>
  </w:num>
  <w:num w:numId="21">
    <w:abstractNumId w:val="5"/>
  </w:num>
  <w:num w:numId="22">
    <w:abstractNumId w:val="16"/>
  </w:num>
  <w:num w:numId="23">
    <w:abstractNumId w:val="24"/>
  </w:num>
  <w:num w:numId="24">
    <w:abstractNumId w:val="18"/>
  </w:num>
  <w:num w:numId="25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"/>
  </w:num>
  <w:num w:numId="28">
    <w:abstractNumId w:val="3"/>
  </w:num>
  <w:num w:numId="29">
    <w:abstractNumId w:val="1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35DDA"/>
    <w:rsid w:val="00003DAD"/>
    <w:rsid w:val="000043B4"/>
    <w:rsid w:val="0000659C"/>
    <w:rsid w:val="00006917"/>
    <w:rsid w:val="00021754"/>
    <w:rsid w:val="000221BB"/>
    <w:rsid w:val="00031798"/>
    <w:rsid w:val="000417BD"/>
    <w:rsid w:val="000433C4"/>
    <w:rsid w:val="0004609B"/>
    <w:rsid w:val="000537B2"/>
    <w:rsid w:val="00054BB6"/>
    <w:rsid w:val="00055D57"/>
    <w:rsid w:val="00061D3B"/>
    <w:rsid w:val="00063CCB"/>
    <w:rsid w:val="00083D8B"/>
    <w:rsid w:val="00086469"/>
    <w:rsid w:val="00092633"/>
    <w:rsid w:val="000951D4"/>
    <w:rsid w:val="00096618"/>
    <w:rsid w:val="000967AF"/>
    <w:rsid w:val="000A5AE3"/>
    <w:rsid w:val="000A5DFE"/>
    <w:rsid w:val="000A6E9D"/>
    <w:rsid w:val="000B373E"/>
    <w:rsid w:val="000B3758"/>
    <w:rsid w:val="000C32A9"/>
    <w:rsid w:val="000D0A07"/>
    <w:rsid w:val="000D1BC9"/>
    <w:rsid w:val="000D36C6"/>
    <w:rsid w:val="001026FF"/>
    <w:rsid w:val="00106DC1"/>
    <w:rsid w:val="00126D27"/>
    <w:rsid w:val="00130F16"/>
    <w:rsid w:val="00134DCD"/>
    <w:rsid w:val="00135A35"/>
    <w:rsid w:val="00146EFE"/>
    <w:rsid w:val="001642FF"/>
    <w:rsid w:val="00165DD6"/>
    <w:rsid w:val="001703C6"/>
    <w:rsid w:val="0017464B"/>
    <w:rsid w:val="00182659"/>
    <w:rsid w:val="001A5E95"/>
    <w:rsid w:val="001A7E3C"/>
    <w:rsid w:val="001B240E"/>
    <w:rsid w:val="001B577C"/>
    <w:rsid w:val="001C155C"/>
    <w:rsid w:val="001E4015"/>
    <w:rsid w:val="001F4C00"/>
    <w:rsid w:val="00201CA2"/>
    <w:rsid w:val="0020537B"/>
    <w:rsid w:val="00206A16"/>
    <w:rsid w:val="002074DA"/>
    <w:rsid w:val="00211E9D"/>
    <w:rsid w:val="002267F9"/>
    <w:rsid w:val="00234295"/>
    <w:rsid w:val="00244343"/>
    <w:rsid w:val="00245828"/>
    <w:rsid w:val="00262D7B"/>
    <w:rsid w:val="00270897"/>
    <w:rsid w:val="00273E54"/>
    <w:rsid w:val="00285921"/>
    <w:rsid w:val="002B5DBE"/>
    <w:rsid w:val="002B7883"/>
    <w:rsid w:val="002D5C32"/>
    <w:rsid w:val="002D7058"/>
    <w:rsid w:val="00301355"/>
    <w:rsid w:val="0031151E"/>
    <w:rsid w:val="003157C4"/>
    <w:rsid w:val="00337CBA"/>
    <w:rsid w:val="003448BF"/>
    <w:rsid w:val="0034525E"/>
    <w:rsid w:val="00350F72"/>
    <w:rsid w:val="003553C6"/>
    <w:rsid w:val="00355AA6"/>
    <w:rsid w:val="00361691"/>
    <w:rsid w:val="00361C7C"/>
    <w:rsid w:val="003648E6"/>
    <w:rsid w:val="00366F83"/>
    <w:rsid w:val="00371C32"/>
    <w:rsid w:val="00373167"/>
    <w:rsid w:val="00393980"/>
    <w:rsid w:val="003A1D8E"/>
    <w:rsid w:val="003A4A50"/>
    <w:rsid w:val="003A5C1F"/>
    <w:rsid w:val="003A6BA6"/>
    <w:rsid w:val="003C245E"/>
    <w:rsid w:val="003C3DBA"/>
    <w:rsid w:val="003C4B0A"/>
    <w:rsid w:val="003C675D"/>
    <w:rsid w:val="003E7857"/>
    <w:rsid w:val="003F019F"/>
    <w:rsid w:val="0041500C"/>
    <w:rsid w:val="00417B73"/>
    <w:rsid w:val="00431665"/>
    <w:rsid w:val="004503B3"/>
    <w:rsid w:val="00451A14"/>
    <w:rsid w:val="00461E25"/>
    <w:rsid w:val="004620D6"/>
    <w:rsid w:val="00462CC6"/>
    <w:rsid w:val="00480066"/>
    <w:rsid w:val="00490399"/>
    <w:rsid w:val="00492245"/>
    <w:rsid w:val="004945D9"/>
    <w:rsid w:val="004A1B35"/>
    <w:rsid w:val="004B10BC"/>
    <w:rsid w:val="004C2273"/>
    <w:rsid w:val="004C6DAA"/>
    <w:rsid w:val="004C7CE9"/>
    <w:rsid w:val="004D1FDC"/>
    <w:rsid w:val="004E77DD"/>
    <w:rsid w:val="00511DCF"/>
    <w:rsid w:val="00513013"/>
    <w:rsid w:val="00515E8B"/>
    <w:rsid w:val="00523C39"/>
    <w:rsid w:val="00527E7A"/>
    <w:rsid w:val="0053443D"/>
    <w:rsid w:val="005347A8"/>
    <w:rsid w:val="00535822"/>
    <w:rsid w:val="00535DDA"/>
    <w:rsid w:val="005377B4"/>
    <w:rsid w:val="0054461A"/>
    <w:rsid w:val="00545D43"/>
    <w:rsid w:val="00551995"/>
    <w:rsid w:val="005560FF"/>
    <w:rsid w:val="00560020"/>
    <w:rsid w:val="00564078"/>
    <w:rsid w:val="00566064"/>
    <w:rsid w:val="00567530"/>
    <w:rsid w:val="005733B0"/>
    <w:rsid w:val="005764E0"/>
    <w:rsid w:val="0057666D"/>
    <w:rsid w:val="0058369E"/>
    <w:rsid w:val="00584712"/>
    <w:rsid w:val="00584C27"/>
    <w:rsid w:val="00594D03"/>
    <w:rsid w:val="00595D58"/>
    <w:rsid w:val="00596252"/>
    <w:rsid w:val="005A7293"/>
    <w:rsid w:val="005B07DB"/>
    <w:rsid w:val="005B2CBE"/>
    <w:rsid w:val="005B2FCA"/>
    <w:rsid w:val="005C158E"/>
    <w:rsid w:val="005C208A"/>
    <w:rsid w:val="005C3E9D"/>
    <w:rsid w:val="005C6F71"/>
    <w:rsid w:val="005D14A0"/>
    <w:rsid w:val="005D1AC7"/>
    <w:rsid w:val="005D6FC0"/>
    <w:rsid w:val="005E3EA6"/>
    <w:rsid w:val="005E402B"/>
    <w:rsid w:val="005F5D20"/>
    <w:rsid w:val="00610857"/>
    <w:rsid w:val="0064299B"/>
    <w:rsid w:val="00653DA6"/>
    <w:rsid w:val="00657CA6"/>
    <w:rsid w:val="00694C2D"/>
    <w:rsid w:val="00697802"/>
    <w:rsid w:val="006A4D45"/>
    <w:rsid w:val="006B0936"/>
    <w:rsid w:val="006B1FB1"/>
    <w:rsid w:val="006B3292"/>
    <w:rsid w:val="006C2728"/>
    <w:rsid w:val="006C60E6"/>
    <w:rsid w:val="006C6F93"/>
    <w:rsid w:val="006C711A"/>
    <w:rsid w:val="006D0C56"/>
    <w:rsid w:val="006D14B9"/>
    <w:rsid w:val="006D4624"/>
    <w:rsid w:val="006E4770"/>
    <w:rsid w:val="006F077D"/>
    <w:rsid w:val="0070057D"/>
    <w:rsid w:val="0070341D"/>
    <w:rsid w:val="0071105E"/>
    <w:rsid w:val="0071126D"/>
    <w:rsid w:val="00716110"/>
    <w:rsid w:val="007256D1"/>
    <w:rsid w:val="0072649B"/>
    <w:rsid w:val="00731026"/>
    <w:rsid w:val="00742276"/>
    <w:rsid w:val="00752984"/>
    <w:rsid w:val="00777CD3"/>
    <w:rsid w:val="00787AC7"/>
    <w:rsid w:val="00792A50"/>
    <w:rsid w:val="007958F7"/>
    <w:rsid w:val="0079751A"/>
    <w:rsid w:val="007A4883"/>
    <w:rsid w:val="007B4598"/>
    <w:rsid w:val="007C169D"/>
    <w:rsid w:val="007C5073"/>
    <w:rsid w:val="007C58E3"/>
    <w:rsid w:val="007C73E7"/>
    <w:rsid w:val="007D6E72"/>
    <w:rsid w:val="007F7803"/>
    <w:rsid w:val="00800C74"/>
    <w:rsid w:val="00804C6B"/>
    <w:rsid w:val="00804EB5"/>
    <w:rsid w:val="00814C6E"/>
    <w:rsid w:val="008270D9"/>
    <w:rsid w:val="008314C8"/>
    <w:rsid w:val="008352F2"/>
    <w:rsid w:val="00842CB2"/>
    <w:rsid w:val="00851F02"/>
    <w:rsid w:val="0085349C"/>
    <w:rsid w:val="00855CEF"/>
    <w:rsid w:val="00862ECA"/>
    <w:rsid w:val="0086566A"/>
    <w:rsid w:val="00870828"/>
    <w:rsid w:val="00870C95"/>
    <w:rsid w:val="00872396"/>
    <w:rsid w:val="0088059F"/>
    <w:rsid w:val="00881F54"/>
    <w:rsid w:val="0088219F"/>
    <w:rsid w:val="0088381A"/>
    <w:rsid w:val="0088418E"/>
    <w:rsid w:val="008850DA"/>
    <w:rsid w:val="00885302"/>
    <w:rsid w:val="00885D1A"/>
    <w:rsid w:val="008A0379"/>
    <w:rsid w:val="008A1033"/>
    <w:rsid w:val="008A2D8C"/>
    <w:rsid w:val="008D1DEC"/>
    <w:rsid w:val="008E0045"/>
    <w:rsid w:val="008F3C84"/>
    <w:rsid w:val="00900DAC"/>
    <w:rsid w:val="009046D9"/>
    <w:rsid w:val="009130E5"/>
    <w:rsid w:val="00913BB8"/>
    <w:rsid w:val="009263C7"/>
    <w:rsid w:val="0094526B"/>
    <w:rsid w:val="00947299"/>
    <w:rsid w:val="009500A6"/>
    <w:rsid w:val="009566D7"/>
    <w:rsid w:val="009566F3"/>
    <w:rsid w:val="009760E2"/>
    <w:rsid w:val="00982A9F"/>
    <w:rsid w:val="00986A0D"/>
    <w:rsid w:val="009A227D"/>
    <w:rsid w:val="009A7FC7"/>
    <w:rsid w:val="009B59CD"/>
    <w:rsid w:val="009D00FF"/>
    <w:rsid w:val="009E0E92"/>
    <w:rsid w:val="009E3D32"/>
    <w:rsid w:val="009E6CFB"/>
    <w:rsid w:val="00A12176"/>
    <w:rsid w:val="00A17655"/>
    <w:rsid w:val="00A24462"/>
    <w:rsid w:val="00A247E7"/>
    <w:rsid w:val="00A25938"/>
    <w:rsid w:val="00A30C7E"/>
    <w:rsid w:val="00A43215"/>
    <w:rsid w:val="00A513C8"/>
    <w:rsid w:val="00A67DC6"/>
    <w:rsid w:val="00A751DB"/>
    <w:rsid w:val="00A752FC"/>
    <w:rsid w:val="00A757B9"/>
    <w:rsid w:val="00A856AD"/>
    <w:rsid w:val="00A8755F"/>
    <w:rsid w:val="00AA3682"/>
    <w:rsid w:val="00AA5445"/>
    <w:rsid w:val="00AB4CDB"/>
    <w:rsid w:val="00AC158F"/>
    <w:rsid w:val="00AD34E6"/>
    <w:rsid w:val="00AE3A5F"/>
    <w:rsid w:val="00AE4066"/>
    <w:rsid w:val="00AE78D5"/>
    <w:rsid w:val="00AF2FF9"/>
    <w:rsid w:val="00B0080B"/>
    <w:rsid w:val="00B503BF"/>
    <w:rsid w:val="00B535E6"/>
    <w:rsid w:val="00B62D28"/>
    <w:rsid w:val="00B72797"/>
    <w:rsid w:val="00B85BFD"/>
    <w:rsid w:val="00B910F4"/>
    <w:rsid w:val="00B939FA"/>
    <w:rsid w:val="00BA03EE"/>
    <w:rsid w:val="00BA50BA"/>
    <w:rsid w:val="00BB0676"/>
    <w:rsid w:val="00BB3A40"/>
    <w:rsid w:val="00BB5AF0"/>
    <w:rsid w:val="00BC028A"/>
    <w:rsid w:val="00BC2FD3"/>
    <w:rsid w:val="00BC6D23"/>
    <w:rsid w:val="00BD172B"/>
    <w:rsid w:val="00BD3785"/>
    <w:rsid w:val="00BD5811"/>
    <w:rsid w:val="00BD66D8"/>
    <w:rsid w:val="00BE1B7C"/>
    <w:rsid w:val="00BE3AB6"/>
    <w:rsid w:val="00BE5963"/>
    <w:rsid w:val="00BF0313"/>
    <w:rsid w:val="00C013B4"/>
    <w:rsid w:val="00C015A8"/>
    <w:rsid w:val="00C01D4E"/>
    <w:rsid w:val="00C03949"/>
    <w:rsid w:val="00C13C33"/>
    <w:rsid w:val="00C171CF"/>
    <w:rsid w:val="00C26D60"/>
    <w:rsid w:val="00C30B20"/>
    <w:rsid w:val="00C34C1F"/>
    <w:rsid w:val="00C45CF3"/>
    <w:rsid w:val="00C507E3"/>
    <w:rsid w:val="00C553DE"/>
    <w:rsid w:val="00C55A3A"/>
    <w:rsid w:val="00C567B2"/>
    <w:rsid w:val="00C67DB7"/>
    <w:rsid w:val="00C746F0"/>
    <w:rsid w:val="00C7639E"/>
    <w:rsid w:val="00C8653C"/>
    <w:rsid w:val="00C871E4"/>
    <w:rsid w:val="00C90524"/>
    <w:rsid w:val="00C94CE4"/>
    <w:rsid w:val="00CA1B6C"/>
    <w:rsid w:val="00CB344C"/>
    <w:rsid w:val="00CC56F1"/>
    <w:rsid w:val="00CD28B6"/>
    <w:rsid w:val="00CE0ECC"/>
    <w:rsid w:val="00CE4AEF"/>
    <w:rsid w:val="00CF0A64"/>
    <w:rsid w:val="00D001C9"/>
    <w:rsid w:val="00D008A6"/>
    <w:rsid w:val="00D15825"/>
    <w:rsid w:val="00D2644C"/>
    <w:rsid w:val="00D35241"/>
    <w:rsid w:val="00D41AB8"/>
    <w:rsid w:val="00D651A7"/>
    <w:rsid w:val="00D73E55"/>
    <w:rsid w:val="00DB50A7"/>
    <w:rsid w:val="00DD3C26"/>
    <w:rsid w:val="00DE032C"/>
    <w:rsid w:val="00DF0C0F"/>
    <w:rsid w:val="00E12FA4"/>
    <w:rsid w:val="00E1463D"/>
    <w:rsid w:val="00E27F4D"/>
    <w:rsid w:val="00E304E2"/>
    <w:rsid w:val="00E340BD"/>
    <w:rsid w:val="00E3655F"/>
    <w:rsid w:val="00E531A0"/>
    <w:rsid w:val="00E56E21"/>
    <w:rsid w:val="00E639FB"/>
    <w:rsid w:val="00E75C78"/>
    <w:rsid w:val="00E857D6"/>
    <w:rsid w:val="00EA2C87"/>
    <w:rsid w:val="00ED4ACA"/>
    <w:rsid w:val="00ED70B2"/>
    <w:rsid w:val="00ED7F58"/>
    <w:rsid w:val="00EE2A40"/>
    <w:rsid w:val="00EF1468"/>
    <w:rsid w:val="00F01339"/>
    <w:rsid w:val="00F06471"/>
    <w:rsid w:val="00F1227A"/>
    <w:rsid w:val="00F15CAC"/>
    <w:rsid w:val="00F20775"/>
    <w:rsid w:val="00F42C3D"/>
    <w:rsid w:val="00F51A42"/>
    <w:rsid w:val="00F52260"/>
    <w:rsid w:val="00F56391"/>
    <w:rsid w:val="00F7555B"/>
    <w:rsid w:val="00F93B17"/>
    <w:rsid w:val="00FA09C5"/>
    <w:rsid w:val="00FA13DA"/>
    <w:rsid w:val="00FA363C"/>
    <w:rsid w:val="00FA5703"/>
    <w:rsid w:val="00FB222A"/>
    <w:rsid w:val="00FC5CF9"/>
    <w:rsid w:val="00FD479A"/>
    <w:rsid w:val="00FD7542"/>
    <w:rsid w:val="00FE4E42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02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6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1">
    <w:name w:val="Podpis1"/>
    <w:basedOn w:val="Domylnaczcionkaakapitu"/>
    <w:rsid w:val="00AE4066"/>
  </w:style>
  <w:style w:type="character" w:customStyle="1" w:styleId="pktZnak">
    <w:name w:val="pkt Znak"/>
    <w:basedOn w:val="Domylnaczcionkaakapitu"/>
    <w:link w:val="pkt"/>
    <w:uiPriority w:val="99"/>
    <w:locked/>
    <w:rsid w:val="00A30C7E"/>
    <w:rPr>
      <w:sz w:val="24"/>
      <w:szCs w:val="24"/>
    </w:rPr>
  </w:style>
  <w:style w:type="paragraph" w:customStyle="1" w:styleId="pkt">
    <w:name w:val="pkt"/>
    <w:basedOn w:val="Normalny"/>
    <w:link w:val="pktZnak"/>
    <w:rsid w:val="00A30C7E"/>
    <w:pPr>
      <w:widowControl w:val="0"/>
      <w:adjustRightInd w:val="0"/>
      <w:spacing w:before="60" w:after="60" w:line="360" w:lineRule="atLeast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E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E2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dopunktu">
    <w:name w:val="Tekst do punktu"/>
    <w:rsid w:val="009263C7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BA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BA6"/>
    <w:rPr>
      <w:rFonts w:ascii="Calibri" w:eastAsia="Calibri" w:hAnsi="Calibri" w:cs="Times New Roman"/>
      <w:sz w:val="20"/>
      <w:szCs w:val="20"/>
    </w:rPr>
  </w:style>
  <w:style w:type="paragraph" w:customStyle="1" w:styleId="Zwykytekst1">
    <w:name w:val="Zwykły tekst1"/>
    <w:basedOn w:val="Normalny"/>
    <w:rsid w:val="00A752FC"/>
    <w:pPr>
      <w:widowControl w:val="0"/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34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3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lina@mpk.krak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k.krak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opiela@mpk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sakowsk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der@mpk.krak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35BFA-E80C-4F6D-AE31-372176B1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3849</Words>
  <Characters>23094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26890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Garbacz Małgorzata</dc:creator>
  <cp:lastModifiedBy>dbyrska</cp:lastModifiedBy>
  <cp:revision>13</cp:revision>
  <cp:lastPrinted>2018-08-23T07:31:00Z</cp:lastPrinted>
  <dcterms:created xsi:type="dcterms:W3CDTF">2017-06-07T05:13:00Z</dcterms:created>
  <dcterms:modified xsi:type="dcterms:W3CDTF">2018-08-24T09:54:00Z</dcterms:modified>
</cp:coreProperties>
</file>