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Pr="00F75257" w:rsidRDefault="00670DE4" w:rsidP="00F752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652E7" w:rsidRPr="003652E7" w:rsidRDefault="003652E7" w:rsidP="003652E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52E7">
        <w:rPr>
          <w:rFonts w:ascii="Arial" w:hAnsi="Arial" w:cs="Arial"/>
          <w:b/>
          <w:sz w:val="20"/>
          <w:szCs w:val="20"/>
          <w:u w:val="single"/>
        </w:rPr>
        <w:t>SZCZEG</w:t>
      </w:r>
      <w:r>
        <w:rPr>
          <w:rFonts w:ascii="Arial" w:hAnsi="Arial" w:cs="Arial"/>
          <w:b/>
          <w:sz w:val="20"/>
          <w:szCs w:val="20"/>
          <w:u w:val="single"/>
        </w:rPr>
        <w:t>ÓŁOWY OPIS TECHNICZNY OFEROWANYCH</w:t>
      </w:r>
      <w:r w:rsidRPr="003652E7">
        <w:rPr>
          <w:rFonts w:ascii="Arial" w:hAnsi="Arial" w:cs="Arial"/>
          <w:b/>
          <w:sz w:val="20"/>
          <w:szCs w:val="20"/>
          <w:u w:val="single"/>
        </w:rPr>
        <w:t xml:space="preserve"> MYJNI </w:t>
      </w:r>
    </w:p>
    <w:p w:rsidR="00670DE4" w:rsidRPr="00F75257" w:rsidRDefault="00670DE4" w:rsidP="00F752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427B" w:rsidRPr="00F75257" w:rsidRDefault="00670DE4" w:rsidP="00F75257">
      <w:pPr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F75257">
        <w:rPr>
          <w:rFonts w:ascii="Arial" w:hAnsi="Arial" w:cs="Arial"/>
          <w:b/>
          <w:sz w:val="20"/>
          <w:szCs w:val="20"/>
        </w:rPr>
        <w:t>Parametry techniczne</w:t>
      </w:r>
      <w:r w:rsidR="00DB361F">
        <w:rPr>
          <w:rFonts w:ascii="Arial" w:hAnsi="Arial" w:cs="Arial"/>
          <w:b/>
          <w:sz w:val="20"/>
          <w:szCs w:val="20"/>
        </w:rPr>
        <w:t xml:space="preserve"> </w:t>
      </w:r>
      <w:r w:rsidR="00DB361F" w:rsidRPr="00F07BE4">
        <w:rPr>
          <w:rFonts w:ascii="Arial" w:hAnsi="Arial" w:cs="Arial"/>
          <w:b/>
          <w:sz w:val="20"/>
          <w:szCs w:val="20"/>
          <w:u w:val="single"/>
        </w:rPr>
        <w:t>dwóch</w:t>
      </w:r>
      <w:r w:rsidRPr="00F75257">
        <w:rPr>
          <w:rFonts w:ascii="Arial" w:hAnsi="Arial" w:cs="Arial"/>
          <w:b/>
          <w:sz w:val="20"/>
          <w:szCs w:val="20"/>
        </w:rPr>
        <w:t xml:space="preserve"> </w:t>
      </w:r>
      <w:r w:rsidR="00DB361F">
        <w:rPr>
          <w:rFonts w:ascii="Arial" w:hAnsi="Arial" w:cs="Arial"/>
          <w:b/>
          <w:bCs/>
          <w:sz w:val="20"/>
          <w:szCs w:val="20"/>
        </w:rPr>
        <w:t>myjni automatycznych</w:t>
      </w:r>
      <w:r w:rsidR="003E427B" w:rsidRPr="00F75257">
        <w:rPr>
          <w:rFonts w:ascii="Arial" w:hAnsi="Arial" w:cs="Arial"/>
          <w:b/>
          <w:bCs/>
          <w:sz w:val="20"/>
          <w:szCs w:val="20"/>
        </w:rPr>
        <w:t xml:space="preserve"> </w:t>
      </w:r>
      <w:r w:rsidR="00DB361F">
        <w:rPr>
          <w:rFonts w:ascii="Arial" w:hAnsi="Arial" w:cs="Arial"/>
          <w:b/>
          <w:bCs/>
          <w:sz w:val="20"/>
          <w:szCs w:val="20"/>
        </w:rPr>
        <w:t>6-cio szczotkowych</w:t>
      </w:r>
      <w:r w:rsidR="00B03FBD" w:rsidRPr="00F75257">
        <w:rPr>
          <w:rFonts w:ascii="Arial" w:hAnsi="Arial" w:cs="Arial"/>
          <w:b/>
          <w:bCs/>
          <w:sz w:val="20"/>
          <w:szCs w:val="20"/>
        </w:rPr>
        <w:t xml:space="preserve"> </w:t>
      </w:r>
      <w:r w:rsidR="00AA650E" w:rsidRPr="00AA650E">
        <w:rPr>
          <w:rFonts w:ascii="Arial" w:hAnsi="Arial" w:cs="Arial"/>
          <w:b/>
          <w:bCs/>
          <w:sz w:val="20"/>
          <w:szCs w:val="20"/>
        </w:rPr>
        <w:t xml:space="preserve">z funkcją automatycznego wysokociśnieniowego mycia felg, system osuszania i zdalnego sterowania </w:t>
      </w:r>
      <w:r w:rsidR="003E427B" w:rsidRPr="00F75257">
        <w:rPr>
          <w:rFonts w:ascii="Arial" w:hAnsi="Arial" w:cs="Arial"/>
          <w:b/>
          <w:bCs/>
          <w:sz w:val="20"/>
          <w:szCs w:val="20"/>
        </w:rPr>
        <w:t xml:space="preserve">dla Stacji Obsługi Autobusów </w:t>
      </w:r>
      <w:r w:rsidR="00B03FBD" w:rsidRPr="00F75257">
        <w:rPr>
          <w:rFonts w:ascii="Arial" w:hAnsi="Arial" w:cs="Arial"/>
          <w:b/>
          <w:bCs/>
          <w:sz w:val="20"/>
          <w:szCs w:val="20"/>
        </w:rPr>
        <w:t>Bieńczyce</w:t>
      </w:r>
      <w:r w:rsidR="003E427B" w:rsidRPr="00F75257">
        <w:rPr>
          <w:rFonts w:ascii="Arial" w:hAnsi="Arial" w:cs="Arial"/>
          <w:b/>
          <w:bCs/>
          <w:sz w:val="20"/>
          <w:szCs w:val="20"/>
        </w:rPr>
        <w:t>.</w:t>
      </w:r>
    </w:p>
    <w:p w:rsidR="00366BAC" w:rsidRPr="00F75257" w:rsidRDefault="00366BAC" w:rsidP="00F30DDF">
      <w:pPr>
        <w:pStyle w:val="Akapitzlist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21"/>
        <w:tblW w:w="0" w:type="auto"/>
        <w:tblLook w:val="04A0"/>
      </w:tblPr>
      <w:tblGrid>
        <w:gridCol w:w="871"/>
        <w:gridCol w:w="4199"/>
        <w:gridCol w:w="1901"/>
        <w:gridCol w:w="1621"/>
      </w:tblGrid>
      <w:tr w:rsidR="003652E7" w:rsidRPr="00705DA0" w:rsidTr="00A04C18">
        <w:trPr>
          <w:trHeight w:val="423"/>
        </w:trPr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3652E7" w:rsidRPr="00705DA0" w:rsidRDefault="003652E7" w:rsidP="00A04C1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05DA0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7721" w:type="dxa"/>
            <w:gridSpan w:val="3"/>
            <w:shd w:val="clear" w:color="auto" w:fill="FFFFFF" w:themeFill="background1"/>
            <w:vAlign w:val="center"/>
          </w:tcPr>
          <w:p w:rsidR="003652E7" w:rsidRPr="00705DA0" w:rsidRDefault="003652E7" w:rsidP="00A04C1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05DA0">
              <w:rPr>
                <w:rFonts w:ascii="Arial" w:hAnsi="Arial" w:cs="Arial"/>
                <w:b/>
                <w:sz w:val="19"/>
                <w:szCs w:val="19"/>
              </w:rPr>
              <w:t>DANE TECHNICZNE</w:t>
            </w:r>
          </w:p>
        </w:tc>
      </w:tr>
      <w:tr w:rsidR="003652E7" w:rsidRPr="00705DA0" w:rsidTr="00A04C18">
        <w:trPr>
          <w:trHeight w:val="423"/>
        </w:trPr>
        <w:tc>
          <w:tcPr>
            <w:tcW w:w="871" w:type="dxa"/>
            <w:vMerge/>
            <w:shd w:val="clear" w:color="auto" w:fill="D9D9D9" w:themeFill="background1" w:themeFillShade="D9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100" w:type="dxa"/>
            <w:gridSpan w:val="2"/>
            <w:shd w:val="clear" w:color="auto" w:fill="D9D9D9" w:themeFill="background1" w:themeFillShade="D9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05DA0">
              <w:rPr>
                <w:rFonts w:ascii="Arial" w:hAnsi="Arial" w:cs="Arial"/>
                <w:b/>
                <w:sz w:val="19"/>
                <w:szCs w:val="19"/>
              </w:rPr>
              <w:t>WYMAGANIA TECHNICZNE I TECHNOLOGICZNE ZAMAWIAJĄCEGO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05DA0">
              <w:rPr>
                <w:rFonts w:ascii="Arial" w:hAnsi="Arial" w:cs="Arial"/>
                <w:b/>
                <w:sz w:val="19"/>
                <w:szCs w:val="19"/>
              </w:rPr>
              <w:t>Potwierdzenie spełnienia wymagań Zamawiającego</w:t>
            </w:r>
          </w:p>
        </w:tc>
      </w:tr>
      <w:tr w:rsidR="003652E7" w:rsidRPr="00705DA0" w:rsidTr="00A04C18">
        <w:trPr>
          <w:trHeight w:val="423"/>
        </w:trPr>
        <w:tc>
          <w:tcPr>
            <w:tcW w:w="871" w:type="dxa"/>
            <w:vMerge/>
            <w:shd w:val="clear" w:color="auto" w:fill="D9D9D9" w:themeFill="background1" w:themeFillShade="D9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100" w:type="dxa"/>
            <w:gridSpan w:val="2"/>
            <w:shd w:val="clear" w:color="auto" w:fill="D9D9D9" w:themeFill="background1" w:themeFillShade="D9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05DA0">
              <w:rPr>
                <w:rFonts w:ascii="Arial" w:hAnsi="Arial" w:cs="Arial"/>
                <w:b/>
                <w:sz w:val="19"/>
                <w:szCs w:val="19"/>
              </w:rPr>
              <w:t>kol. 1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05DA0">
              <w:rPr>
                <w:rFonts w:ascii="Arial" w:hAnsi="Arial" w:cs="Arial"/>
                <w:b/>
                <w:sz w:val="19"/>
                <w:szCs w:val="19"/>
              </w:rPr>
              <w:t>kol. 2</w:t>
            </w:r>
          </w:p>
        </w:tc>
      </w:tr>
      <w:tr w:rsidR="003652E7" w:rsidRPr="00705DA0" w:rsidTr="00A04C18">
        <w:tc>
          <w:tcPr>
            <w:tcW w:w="871" w:type="dxa"/>
            <w:vAlign w:val="center"/>
          </w:tcPr>
          <w:p w:rsidR="003652E7" w:rsidRPr="00705DA0" w:rsidRDefault="003652E7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Urządzenie nowe,  rok produkcji</w:t>
            </w:r>
          </w:p>
        </w:tc>
        <w:tc>
          <w:tcPr>
            <w:tcW w:w="1901" w:type="dxa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2017</w:t>
            </w:r>
          </w:p>
        </w:tc>
        <w:tc>
          <w:tcPr>
            <w:tcW w:w="1621" w:type="dxa"/>
            <w:vAlign w:val="center"/>
          </w:tcPr>
          <w:p w:rsidR="003652E7" w:rsidRPr="00705DA0" w:rsidRDefault="003652E7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3652E7" w:rsidRPr="00705DA0" w:rsidTr="00A04C18">
        <w:tc>
          <w:tcPr>
            <w:tcW w:w="871" w:type="dxa"/>
            <w:vAlign w:val="center"/>
          </w:tcPr>
          <w:p w:rsidR="003652E7" w:rsidRPr="00705DA0" w:rsidRDefault="003652E7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Urządzenie gotowe do użytku – w 100% sprawne technicznie</w:t>
            </w:r>
          </w:p>
        </w:tc>
        <w:tc>
          <w:tcPr>
            <w:tcW w:w="1621" w:type="dxa"/>
            <w:vAlign w:val="center"/>
          </w:tcPr>
          <w:p w:rsidR="003652E7" w:rsidRPr="00705DA0" w:rsidRDefault="003652E7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3652E7" w:rsidRPr="00705DA0" w:rsidTr="00A04C18">
        <w:tc>
          <w:tcPr>
            <w:tcW w:w="871" w:type="dxa"/>
            <w:vAlign w:val="center"/>
          </w:tcPr>
          <w:p w:rsidR="003652E7" w:rsidRPr="00705DA0" w:rsidRDefault="003652E7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  <w:r w:rsidRPr="00705DA0"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  <w:t>Wyposażona w trzy pary szczotek (6 szczotek)</w:t>
            </w:r>
          </w:p>
          <w:p w:rsidR="003652E7" w:rsidRPr="00705DA0" w:rsidRDefault="003652E7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1" w:type="dxa"/>
            <w:vAlign w:val="center"/>
          </w:tcPr>
          <w:p w:rsidR="003652E7" w:rsidRPr="00705DA0" w:rsidRDefault="003652E7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705DA0" w:rsidRPr="00705DA0" w:rsidTr="00A04C18">
        <w:tc>
          <w:tcPr>
            <w:tcW w:w="871" w:type="dxa"/>
            <w:vAlign w:val="center"/>
          </w:tcPr>
          <w:p w:rsidR="00705DA0" w:rsidRPr="00705DA0" w:rsidRDefault="00705DA0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705DA0" w:rsidRPr="00705DA0" w:rsidRDefault="00705DA0" w:rsidP="00A04C18">
            <w:p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705DA0">
              <w:rPr>
                <w:rFonts w:ascii="Arial" w:eastAsia="Calibri" w:hAnsi="Arial" w:cs="Arial"/>
                <w:color w:val="000000"/>
                <w:sz w:val="19"/>
                <w:szCs w:val="19"/>
              </w:rPr>
              <w:t>Pierwsza para szczotek (niskie szczotki boczne)</w:t>
            </w:r>
          </w:p>
          <w:p w:rsidR="00705DA0" w:rsidRPr="00705DA0" w:rsidRDefault="00705DA0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705DA0" w:rsidRPr="007472EA" w:rsidRDefault="00705DA0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705DA0" w:rsidRPr="00705DA0" w:rsidRDefault="00705DA0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705DA0" w:rsidRPr="00705DA0" w:rsidTr="00A04C18">
        <w:tc>
          <w:tcPr>
            <w:tcW w:w="871" w:type="dxa"/>
            <w:vAlign w:val="center"/>
          </w:tcPr>
          <w:p w:rsidR="00705DA0" w:rsidRPr="00705DA0" w:rsidRDefault="00705DA0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705DA0" w:rsidRPr="00705DA0" w:rsidRDefault="00705DA0" w:rsidP="00A04C18">
            <w:p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705DA0">
              <w:rPr>
                <w:rFonts w:ascii="Arial" w:eastAsia="Calibri" w:hAnsi="Arial" w:cs="Arial"/>
                <w:color w:val="000000"/>
                <w:sz w:val="19"/>
                <w:szCs w:val="19"/>
              </w:rPr>
              <w:t>Druga para szczotek (boki i opcjonalnie przód)</w:t>
            </w:r>
          </w:p>
          <w:p w:rsidR="00705DA0" w:rsidRPr="00705DA0" w:rsidRDefault="00705DA0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705DA0" w:rsidRPr="007472EA" w:rsidRDefault="00705DA0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 w:rsidR="00CE2BDB"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705DA0" w:rsidRPr="00705DA0" w:rsidRDefault="00705DA0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705DA0">
              <w:rPr>
                <w:rFonts w:ascii="Arial" w:eastAsia="Calibri" w:hAnsi="Arial" w:cs="Arial"/>
                <w:color w:val="000000"/>
                <w:sz w:val="19"/>
                <w:szCs w:val="19"/>
              </w:rPr>
              <w:t>Trzecia para szczotek (boki i opcjonalnie tył)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Proces mycia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6 niezależnych szczotek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Szczotki polietylenowe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Myjnia wyposażona jest w pięć programów mycia w systemie przejazdowym: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Wymiary pojazdów (które myjnia obsługuje):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Zakres mycia: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Ilość myć/godz.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Docisk szczotek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Regulacja proporcji dozowania i stref aktywowania detergentu/wody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Dysze natryskowe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Wały szczotek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Konstrukcja myjni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Kompatybilność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Osłony szczotek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rPr>
          <w:trHeight w:val="540"/>
        </w:trPr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Sygnalizator świetlny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trike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rPr>
          <w:trHeight w:val="693"/>
        </w:trPr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Mycie przejazdowe boków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spełnia/ nie spełni</w:t>
            </w:r>
            <w:bookmarkStart w:id="0" w:name="_GoBack"/>
            <w:bookmarkEnd w:id="0"/>
            <w:r w:rsidRPr="00705DA0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3652E7" w:rsidRPr="00705DA0" w:rsidTr="00A04C18">
        <w:trPr>
          <w:trHeight w:val="687"/>
        </w:trPr>
        <w:tc>
          <w:tcPr>
            <w:tcW w:w="871" w:type="dxa"/>
            <w:vAlign w:val="center"/>
          </w:tcPr>
          <w:p w:rsidR="003652E7" w:rsidRPr="00705DA0" w:rsidRDefault="003652E7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Myjnia posiada opcję przejazdowego mycia przodu oraz tyłu bez konieczności zatrzymania się pojazdu.</w:t>
            </w:r>
          </w:p>
        </w:tc>
        <w:tc>
          <w:tcPr>
            <w:tcW w:w="1621" w:type="dxa"/>
            <w:vAlign w:val="center"/>
          </w:tcPr>
          <w:p w:rsidR="003652E7" w:rsidRPr="00705DA0" w:rsidRDefault="003652E7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Dozowanie chemii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Instalacja zasilająca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Panel sterowania z pulpitem sterowniczym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Zabezpieczenie pracy bez wody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Kontroler pracy myjni/szafa sterująca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Wyłączenie mycia lusterek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Regulacja docisku szczotek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trike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A04C18" w:rsidRPr="00705DA0" w:rsidTr="00A04C18">
        <w:tc>
          <w:tcPr>
            <w:tcW w:w="871" w:type="dxa"/>
            <w:vAlign w:val="center"/>
          </w:tcPr>
          <w:p w:rsidR="00A04C18" w:rsidRPr="00705DA0" w:rsidRDefault="00A04C18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A04C18" w:rsidRPr="00C15E8E" w:rsidRDefault="00A04C18" w:rsidP="00A0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BF">
              <w:rPr>
                <w:rFonts w:ascii="Arial" w:hAnsi="Arial" w:cs="Arial"/>
                <w:sz w:val="20"/>
                <w:szCs w:val="20"/>
              </w:rPr>
              <w:t>Faza mycia</w:t>
            </w:r>
          </w:p>
          <w:p w:rsidR="00A04C18" w:rsidRPr="00C15E8E" w:rsidRDefault="00A04C18" w:rsidP="00A0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A04C18" w:rsidRPr="007472EA" w:rsidRDefault="00A04C18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A04C18" w:rsidRPr="00705DA0" w:rsidRDefault="00A04C18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A04C18" w:rsidRPr="00705DA0" w:rsidTr="00A04C18">
        <w:tc>
          <w:tcPr>
            <w:tcW w:w="871" w:type="dxa"/>
            <w:vAlign w:val="center"/>
          </w:tcPr>
          <w:p w:rsidR="00A04C18" w:rsidRPr="00705DA0" w:rsidRDefault="00A04C18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A04C18" w:rsidRPr="00C15E8E" w:rsidRDefault="00A04C18" w:rsidP="00A0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BF">
              <w:rPr>
                <w:rFonts w:ascii="Arial" w:hAnsi="Arial" w:cs="Arial"/>
                <w:sz w:val="20"/>
                <w:szCs w:val="20"/>
              </w:rPr>
              <w:t>Płukanie końcowe</w:t>
            </w:r>
          </w:p>
          <w:p w:rsidR="00A04C18" w:rsidRPr="00C15E8E" w:rsidRDefault="00A04C18" w:rsidP="00A0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A04C18" w:rsidRPr="007472EA" w:rsidRDefault="00A04C18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A04C18" w:rsidRPr="00705DA0" w:rsidRDefault="00A04C18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Zestaw pomp</w:t>
            </w:r>
          </w:p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3652E7" w:rsidRPr="00705DA0" w:rsidTr="00CD5DDC">
        <w:trPr>
          <w:trHeight w:val="419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:rsidR="003652E7" w:rsidRDefault="003652E7" w:rsidP="00A04C18">
            <w:pPr>
              <w:ind w:left="3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04C18" w:rsidRPr="00A04C18" w:rsidRDefault="00A04C18" w:rsidP="00A04C18">
            <w:pPr>
              <w:ind w:left="3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21" w:type="dxa"/>
            <w:gridSpan w:val="3"/>
            <w:shd w:val="clear" w:color="auto" w:fill="D9D9D9" w:themeFill="background1" w:themeFillShade="D9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05DA0">
              <w:rPr>
                <w:rFonts w:ascii="Arial" w:hAnsi="Arial" w:cs="Arial"/>
                <w:b/>
                <w:sz w:val="19"/>
                <w:szCs w:val="19"/>
              </w:rPr>
              <w:t>WYPOSAŻENIE DODATKOWE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Ciśnieniowe mycie felg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System suszenia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System odwróconej osmozy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Pistolety do mycia ciśnieniowego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3652E7" w:rsidRPr="00705DA0" w:rsidTr="00A04C18">
        <w:tc>
          <w:tcPr>
            <w:tcW w:w="871" w:type="dxa"/>
            <w:vAlign w:val="center"/>
          </w:tcPr>
          <w:p w:rsidR="003652E7" w:rsidRPr="00705DA0" w:rsidRDefault="003652E7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Zdalne sterowanie  umożliwiające sterowanie i podgląd parametrów w komputerach PC</w:t>
            </w:r>
          </w:p>
          <w:p w:rsidR="003652E7" w:rsidRPr="00705DA0" w:rsidRDefault="003652E7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1" w:type="dxa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sz w:val="19"/>
                <w:szCs w:val="19"/>
              </w:rPr>
              <w:t>spełnia/ nie spełnia</w:t>
            </w:r>
          </w:p>
        </w:tc>
      </w:tr>
      <w:tr w:rsidR="003652E7" w:rsidRPr="00705DA0" w:rsidTr="00CD5DDC">
        <w:trPr>
          <w:trHeight w:val="364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:rsidR="003652E7" w:rsidRPr="00CD5DDC" w:rsidRDefault="003652E7" w:rsidP="00CD5DDC">
            <w:pPr>
              <w:ind w:left="36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721" w:type="dxa"/>
            <w:gridSpan w:val="3"/>
            <w:shd w:val="clear" w:color="auto" w:fill="D9D9D9" w:themeFill="background1" w:themeFillShade="D9"/>
            <w:vAlign w:val="center"/>
          </w:tcPr>
          <w:p w:rsidR="003652E7" w:rsidRPr="00705DA0" w:rsidRDefault="003652E7" w:rsidP="00A0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5DA0">
              <w:rPr>
                <w:rFonts w:ascii="Arial" w:hAnsi="Arial" w:cs="Arial"/>
                <w:b/>
                <w:bCs/>
                <w:sz w:val="19"/>
                <w:szCs w:val="19"/>
              </w:rPr>
              <w:t>Dane techniczne</w:t>
            </w:r>
          </w:p>
        </w:tc>
      </w:tr>
      <w:tr w:rsidR="00CE2BDB" w:rsidRPr="00705DA0" w:rsidTr="00A04C18">
        <w:trPr>
          <w:trHeight w:val="282"/>
        </w:trPr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  <w:r w:rsidRPr="00705DA0"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  <w:t>Całkowita wysokość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rPr>
          <w:trHeight w:val="274"/>
        </w:trPr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  <w:r w:rsidRPr="00705DA0"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  <w:t>Całkowita szerokość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rPr>
          <w:trHeight w:val="274"/>
        </w:trPr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  <w:r w:rsidRPr="00705DA0"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  <w:t>Całkowita długość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rPr>
          <w:trHeight w:val="293"/>
        </w:trPr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  <w:r w:rsidRPr="00705DA0"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  <w:t>Wymagane ciśnienie powietrza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pStyle w:val="TableParagraph"/>
              <w:spacing w:line="276" w:lineRule="auto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 xml:space="preserve">zgodnie z załącznikiem nr </w:t>
            </w:r>
            <w:proofErr w:type="spellStart"/>
            <w:r w:rsidRPr="007472EA">
              <w:rPr>
                <w:rFonts w:eastAsia="Calibri"/>
                <w:sz w:val="19"/>
                <w:szCs w:val="19"/>
                <w:lang w:val="pl-PL" w:eastAsia="pl-PL"/>
              </w:rPr>
              <w:t>1</w:t>
            </w:r>
            <w:r>
              <w:rPr>
                <w:rFonts w:eastAsia="Calibri"/>
                <w:sz w:val="19"/>
                <w:szCs w:val="19"/>
                <w:lang w:val="pl-PL" w:eastAsia="pl-PL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  <w:tr w:rsidR="00CE2BDB" w:rsidRPr="00705DA0" w:rsidTr="00A04C18">
        <w:tc>
          <w:tcPr>
            <w:tcW w:w="871" w:type="dxa"/>
            <w:vAlign w:val="center"/>
          </w:tcPr>
          <w:p w:rsidR="00CE2BDB" w:rsidRPr="00705DA0" w:rsidRDefault="00CE2BDB" w:rsidP="00A04C1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99" w:type="dxa"/>
            <w:vAlign w:val="center"/>
          </w:tcPr>
          <w:p w:rsidR="00CE2BDB" w:rsidRPr="00705DA0" w:rsidRDefault="00CE2BDB" w:rsidP="00A04C18">
            <w:pPr>
              <w:jc w:val="center"/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</w:pPr>
            <w:r w:rsidRPr="00705DA0">
              <w:rPr>
                <w:rFonts w:ascii="Arial" w:eastAsia="Calibri" w:hAnsi="Arial" w:cs="Arial"/>
                <w:color w:val="000000"/>
                <w:sz w:val="19"/>
                <w:szCs w:val="19"/>
                <w:lang w:eastAsia="en-US"/>
              </w:rPr>
              <w:t>Przyłącz energii</w:t>
            </w:r>
          </w:p>
        </w:tc>
        <w:tc>
          <w:tcPr>
            <w:tcW w:w="1901" w:type="dxa"/>
            <w:vAlign w:val="center"/>
          </w:tcPr>
          <w:p w:rsidR="00CE2BDB" w:rsidRPr="007472EA" w:rsidRDefault="00CE2BDB" w:rsidP="00A04C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472EA">
              <w:rPr>
                <w:rFonts w:ascii="Arial" w:eastAsia="Calibri" w:hAnsi="Arial" w:cs="Arial"/>
                <w:sz w:val="19"/>
                <w:szCs w:val="19"/>
              </w:rPr>
              <w:t xml:space="preserve">zgodnie z załącznikiem nr </w:t>
            </w:r>
            <w:proofErr w:type="spellStart"/>
            <w:r w:rsidRPr="007472EA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1621" w:type="dxa"/>
            <w:vAlign w:val="center"/>
          </w:tcPr>
          <w:p w:rsidR="00CE2BDB" w:rsidRPr="00705DA0" w:rsidRDefault="00CE2BDB" w:rsidP="00A04C18">
            <w:pPr>
              <w:pStyle w:val="TableParagraph"/>
              <w:ind w:left="0"/>
              <w:jc w:val="center"/>
              <w:rPr>
                <w:sz w:val="19"/>
                <w:szCs w:val="19"/>
                <w:lang w:val="pl-PL"/>
              </w:rPr>
            </w:pPr>
            <w:r w:rsidRPr="00705DA0">
              <w:rPr>
                <w:sz w:val="19"/>
                <w:szCs w:val="19"/>
                <w:lang w:val="pl-PL"/>
              </w:rPr>
              <w:t>spełnia/ nie spełnia</w:t>
            </w:r>
          </w:p>
        </w:tc>
      </w:tr>
    </w:tbl>
    <w:p w:rsidR="00366BAC" w:rsidRPr="00F75257" w:rsidRDefault="00366BAC" w:rsidP="00F75257">
      <w:pPr>
        <w:rPr>
          <w:rFonts w:ascii="Arial" w:hAnsi="Arial" w:cs="Arial"/>
          <w:sz w:val="20"/>
          <w:szCs w:val="20"/>
        </w:rPr>
      </w:pPr>
    </w:p>
    <w:p w:rsidR="0034634C" w:rsidRPr="00F75257" w:rsidRDefault="0034634C" w:rsidP="00F75257">
      <w:pPr>
        <w:rPr>
          <w:rFonts w:ascii="Arial" w:hAnsi="Arial" w:cs="Arial"/>
          <w:sz w:val="20"/>
          <w:szCs w:val="20"/>
        </w:rPr>
      </w:pPr>
    </w:p>
    <w:p w:rsidR="0034634C" w:rsidRPr="00F75257" w:rsidRDefault="0034634C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0A578F" w:rsidRPr="000F3712" w:rsidRDefault="000A578F" w:rsidP="000A578F">
      <w:pPr>
        <w:tabs>
          <w:tab w:val="left" w:pos="4962"/>
        </w:tabs>
        <w:spacing w:before="60"/>
        <w:jc w:val="center"/>
        <w:rPr>
          <w:rFonts w:ascii="Arial" w:hAnsi="Arial"/>
          <w:sz w:val="22"/>
          <w:szCs w:val="20"/>
        </w:rPr>
      </w:pPr>
      <w:r w:rsidRPr="000F3712">
        <w:rPr>
          <w:rFonts w:ascii="Arial" w:hAnsi="Arial"/>
          <w:sz w:val="12"/>
          <w:szCs w:val="12"/>
        </w:rPr>
        <w:t>............................................</w:t>
      </w:r>
      <w:r w:rsidRPr="000F3712">
        <w:rPr>
          <w:rFonts w:ascii="Arial" w:hAnsi="Arial"/>
          <w:sz w:val="22"/>
          <w:szCs w:val="20"/>
        </w:rPr>
        <w:t xml:space="preserve">, dnia </w:t>
      </w:r>
      <w:r w:rsidRPr="000F3712">
        <w:rPr>
          <w:rFonts w:ascii="Arial" w:hAnsi="Arial"/>
          <w:sz w:val="12"/>
          <w:szCs w:val="12"/>
        </w:rPr>
        <w:t>......................................</w:t>
      </w:r>
      <w:r w:rsidRPr="000F3712">
        <w:rPr>
          <w:rFonts w:ascii="Arial" w:hAnsi="Arial"/>
          <w:sz w:val="22"/>
          <w:szCs w:val="20"/>
        </w:rPr>
        <w:tab/>
      </w:r>
      <w:r w:rsidRPr="000F3712">
        <w:rPr>
          <w:rFonts w:ascii="Arial" w:hAnsi="Arial"/>
          <w:sz w:val="12"/>
          <w:szCs w:val="12"/>
        </w:rPr>
        <w:t>...........................................................................................................................</w:t>
      </w:r>
    </w:p>
    <w:p w:rsidR="000A578F" w:rsidRPr="000F3712" w:rsidRDefault="000A578F" w:rsidP="000A578F">
      <w:pPr>
        <w:tabs>
          <w:tab w:val="left" w:pos="4962"/>
        </w:tabs>
        <w:spacing w:before="60"/>
        <w:ind w:left="4962"/>
        <w:jc w:val="center"/>
        <w:rPr>
          <w:rFonts w:ascii="Arial" w:hAnsi="Arial"/>
          <w:sz w:val="22"/>
          <w:szCs w:val="20"/>
        </w:rPr>
      </w:pPr>
      <w:r w:rsidRPr="000F3712">
        <w:rPr>
          <w:rFonts w:ascii="Arial" w:hAnsi="Arial"/>
          <w:sz w:val="22"/>
          <w:szCs w:val="20"/>
        </w:rPr>
        <w:t>podpis upełnomocnionego (-</w:t>
      </w:r>
      <w:proofErr w:type="spellStart"/>
      <w:r w:rsidRPr="000F3712">
        <w:rPr>
          <w:rFonts w:ascii="Arial" w:hAnsi="Arial"/>
          <w:sz w:val="22"/>
          <w:szCs w:val="20"/>
        </w:rPr>
        <w:t>ych</w:t>
      </w:r>
      <w:proofErr w:type="spellEnd"/>
      <w:r w:rsidRPr="000F3712">
        <w:rPr>
          <w:rFonts w:ascii="Arial" w:hAnsi="Arial"/>
          <w:sz w:val="22"/>
          <w:szCs w:val="20"/>
        </w:rPr>
        <w:t>) przedstawiciela (-li) Wykonawcy</w:t>
      </w:r>
    </w:p>
    <w:p w:rsidR="001906A9" w:rsidRPr="00F75257" w:rsidRDefault="00787ABA" w:rsidP="00787ABA">
      <w:pPr>
        <w:ind w:left="5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906A9" w:rsidRPr="00F75257" w:rsidSect="00025B4B">
      <w:headerReference w:type="default" r:id="rId8"/>
      <w:footerReference w:type="default" r:id="rId9"/>
      <w:footnotePr>
        <w:numFmt w:val="lowerLetter"/>
      </w:footnotePr>
      <w:pgSz w:w="11906" w:h="16838"/>
      <w:pgMar w:top="963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18" w:rsidRDefault="00A04C18" w:rsidP="009F39D7">
      <w:r>
        <w:separator/>
      </w:r>
    </w:p>
  </w:endnote>
  <w:endnote w:type="continuationSeparator" w:id="0">
    <w:p w:rsidR="00A04C18" w:rsidRDefault="00A04C18" w:rsidP="009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22638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A04C18" w:rsidRPr="009F39D7" w:rsidRDefault="00A04C18">
            <w:pPr>
              <w:pStyle w:val="Stopk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D5DDC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D5DDC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04C18" w:rsidRDefault="00A04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18" w:rsidRDefault="00A04C18" w:rsidP="009F39D7">
      <w:r>
        <w:separator/>
      </w:r>
    </w:p>
  </w:footnote>
  <w:footnote w:type="continuationSeparator" w:id="0">
    <w:p w:rsidR="00A04C18" w:rsidRDefault="00A04C18" w:rsidP="009F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18" w:rsidRPr="009F39D7" w:rsidRDefault="00A04C18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proofErr w:type="spellStart"/>
    <w:r>
      <w:rPr>
        <w:rFonts w:ascii="Arial" w:hAnsi="Arial" w:cs="Arial"/>
        <w:i/>
        <w:sz w:val="20"/>
        <w:szCs w:val="20"/>
      </w:rPr>
      <w:t>8a</w:t>
    </w:r>
    <w:proofErr w:type="spellEnd"/>
    <w:r w:rsidRPr="009F39D7">
      <w:rPr>
        <w:rFonts w:ascii="Arial" w:hAnsi="Arial" w:cs="Arial"/>
        <w:i/>
        <w:sz w:val="20"/>
        <w:szCs w:val="20"/>
      </w:rPr>
      <w:t xml:space="preserve"> do </w:t>
    </w:r>
    <w:proofErr w:type="spellStart"/>
    <w:r>
      <w:rPr>
        <w:rFonts w:ascii="Arial" w:hAnsi="Arial" w:cs="Arial"/>
        <w:i/>
        <w:sz w:val="20"/>
        <w:szCs w:val="20"/>
      </w:rPr>
      <w:t>SIWZ</w:t>
    </w:r>
    <w:proofErr w:type="spellEnd"/>
  </w:p>
  <w:p w:rsidR="00A04C18" w:rsidRPr="009F39D7" w:rsidRDefault="00A04C18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L</w:t>
    </w:r>
    <w:r w:rsidRPr="009F39D7">
      <w:rPr>
        <w:rFonts w:ascii="Arial" w:hAnsi="Arial" w:cs="Arial"/>
        <w:i/>
        <w:sz w:val="20"/>
        <w:szCs w:val="20"/>
      </w:rPr>
      <w:t>Z-281-</w:t>
    </w:r>
    <w:r>
      <w:rPr>
        <w:rFonts w:ascii="Arial" w:hAnsi="Arial" w:cs="Arial"/>
        <w:i/>
        <w:sz w:val="20"/>
        <w:szCs w:val="20"/>
      </w:rPr>
      <w:t>148/17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E12C31"/>
    <w:multiLevelType w:val="hybridMultilevel"/>
    <w:tmpl w:val="7004E160"/>
    <w:lvl w:ilvl="0" w:tplc="C1989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828"/>
    <w:multiLevelType w:val="hybridMultilevel"/>
    <w:tmpl w:val="258E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A716C1"/>
    <w:multiLevelType w:val="multilevel"/>
    <w:tmpl w:val="2166C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9CB7DA1"/>
    <w:multiLevelType w:val="hybridMultilevel"/>
    <w:tmpl w:val="82242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F00"/>
    <w:multiLevelType w:val="multilevel"/>
    <w:tmpl w:val="7EFE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A18BB"/>
    <w:multiLevelType w:val="hybridMultilevel"/>
    <w:tmpl w:val="E8CA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DED7B3D"/>
    <w:multiLevelType w:val="hybridMultilevel"/>
    <w:tmpl w:val="2A8A4D7A"/>
    <w:lvl w:ilvl="0" w:tplc="677C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032E1"/>
    <w:multiLevelType w:val="hybridMultilevel"/>
    <w:tmpl w:val="AE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9F39D7"/>
    <w:rsid w:val="000016D6"/>
    <w:rsid w:val="0001344E"/>
    <w:rsid w:val="00025B4B"/>
    <w:rsid w:val="00026500"/>
    <w:rsid w:val="000314FA"/>
    <w:rsid w:val="00036085"/>
    <w:rsid w:val="00077B93"/>
    <w:rsid w:val="000A578F"/>
    <w:rsid w:val="000C7D3F"/>
    <w:rsid w:val="001110D2"/>
    <w:rsid w:val="0015301A"/>
    <w:rsid w:val="001648D5"/>
    <w:rsid w:val="001906A9"/>
    <w:rsid w:val="001B3635"/>
    <w:rsid w:val="001B4798"/>
    <w:rsid w:val="001B6402"/>
    <w:rsid w:val="001B78B8"/>
    <w:rsid w:val="00201CF5"/>
    <w:rsid w:val="002068B1"/>
    <w:rsid w:val="002218A2"/>
    <w:rsid w:val="00244D63"/>
    <w:rsid w:val="00254438"/>
    <w:rsid w:val="00292084"/>
    <w:rsid w:val="002B1B81"/>
    <w:rsid w:val="002C45D1"/>
    <w:rsid w:val="002E3BC3"/>
    <w:rsid w:val="002E49E0"/>
    <w:rsid w:val="003034DF"/>
    <w:rsid w:val="003060A9"/>
    <w:rsid w:val="0031091B"/>
    <w:rsid w:val="00315B0C"/>
    <w:rsid w:val="00334917"/>
    <w:rsid w:val="00341693"/>
    <w:rsid w:val="0034634C"/>
    <w:rsid w:val="003559A6"/>
    <w:rsid w:val="00363511"/>
    <w:rsid w:val="003652E7"/>
    <w:rsid w:val="00366BAC"/>
    <w:rsid w:val="003B7301"/>
    <w:rsid w:val="003C5D73"/>
    <w:rsid w:val="003D617F"/>
    <w:rsid w:val="003E427B"/>
    <w:rsid w:val="003F6323"/>
    <w:rsid w:val="004016DD"/>
    <w:rsid w:val="0040622B"/>
    <w:rsid w:val="00406654"/>
    <w:rsid w:val="00417A2B"/>
    <w:rsid w:val="00421320"/>
    <w:rsid w:val="004336C3"/>
    <w:rsid w:val="00447B68"/>
    <w:rsid w:val="0045310C"/>
    <w:rsid w:val="00472289"/>
    <w:rsid w:val="004947B4"/>
    <w:rsid w:val="004953E5"/>
    <w:rsid w:val="004B747E"/>
    <w:rsid w:val="004C4501"/>
    <w:rsid w:val="004C702E"/>
    <w:rsid w:val="004D2187"/>
    <w:rsid w:val="004F75CA"/>
    <w:rsid w:val="00502A20"/>
    <w:rsid w:val="005158F6"/>
    <w:rsid w:val="005229D8"/>
    <w:rsid w:val="00525FB8"/>
    <w:rsid w:val="005317C5"/>
    <w:rsid w:val="005359A9"/>
    <w:rsid w:val="00537587"/>
    <w:rsid w:val="00551D37"/>
    <w:rsid w:val="00574975"/>
    <w:rsid w:val="005A70F2"/>
    <w:rsid w:val="005C0261"/>
    <w:rsid w:val="005C6A40"/>
    <w:rsid w:val="005C7695"/>
    <w:rsid w:val="005E23E2"/>
    <w:rsid w:val="005E30FE"/>
    <w:rsid w:val="005F1384"/>
    <w:rsid w:val="006278DB"/>
    <w:rsid w:val="00645DFF"/>
    <w:rsid w:val="00650138"/>
    <w:rsid w:val="0066699C"/>
    <w:rsid w:val="0066768B"/>
    <w:rsid w:val="00670DE4"/>
    <w:rsid w:val="00690C7C"/>
    <w:rsid w:val="00705DA0"/>
    <w:rsid w:val="00720876"/>
    <w:rsid w:val="00727979"/>
    <w:rsid w:val="00747894"/>
    <w:rsid w:val="00780E0B"/>
    <w:rsid w:val="007845BC"/>
    <w:rsid w:val="00787ABA"/>
    <w:rsid w:val="007B0BD7"/>
    <w:rsid w:val="007B3A64"/>
    <w:rsid w:val="007E1772"/>
    <w:rsid w:val="007F5BAE"/>
    <w:rsid w:val="008063BD"/>
    <w:rsid w:val="00812C20"/>
    <w:rsid w:val="0087221C"/>
    <w:rsid w:val="008738CA"/>
    <w:rsid w:val="008764BA"/>
    <w:rsid w:val="00881A23"/>
    <w:rsid w:val="008931DD"/>
    <w:rsid w:val="008A6696"/>
    <w:rsid w:val="008B4875"/>
    <w:rsid w:val="008C7DC4"/>
    <w:rsid w:val="008F1E8D"/>
    <w:rsid w:val="009011E8"/>
    <w:rsid w:val="009135D3"/>
    <w:rsid w:val="00925A61"/>
    <w:rsid w:val="00952D87"/>
    <w:rsid w:val="00956FBE"/>
    <w:rsid w:val="00986B22"/>
    <w:rsid w:val="00991C60"/>
    <w:rsid w:val="009931BE"/>
    <w:rsid w:val="009A7F94"/>
    <w:rsid w:val="009C4DBE"/>
    <w:rsid w:val="009D6B2F"/>
    <w:rsid w:val="009E2DD9"/>
    <w:rsid w:val="009F0087"/>
    <w:rsid w:val="009F39D7"/>
    <w:rsid w:val="009F3B80"/>
    <w:rsid w:val="00A04C18"/>
    <w:rsid w:val="00A17DD6"/>
    <w:rsid w:val="00A2384B"/>
    <w:rsid w:val="00A5398F"/>
    <w:rsid w:val="00A548EC"/>
    <w:rsid w:val="00A74B22"/>
    <w:rsid w:val="00A87ADB"/>
    <w:rsid w:val="00AA650E"/>
    <w:rsid w:val="00AD079F"/>
    <w:rsid w:val="00AD5C54"/>
    <w:rsid w:val="00AD60DD"/>
    <w:rsid w:val="00B03FBD"/>
    <w:rsid w:val="00B117FA"/>
    <w:rsid w:val="00B15103"/>
    <w:rsid w:val="00B20A87"/>
    <w:rsid w:val="00B24C0D"/>
    <w:rsid w:val="00B27941"/>
    <w:rsid w:val="00B47882"/>
    <w:rsid w:val="00B556CB"/>
    <w:rsid w:val="00B937E9"/>
    <w:rsid w:val="00B938AF"/>
    <w:rsid w:val="00B9726A"/>
    <w:rsid w:val="00BC2317"/>
    <w:rsid w:val="00BD3D99"/>
    <w:rsid w:val="00BF08FC"/>
    <w:rsid w:val="00BF3301"/>
    <w:rsid w:val="00BF4824"/>
    <w:rsid w:val="00BF7EE2"/>
    <w:rsid w:val="00C15E8E"/>
    <w:rsid w:val="00C241D5"/>
    <w:rsid w:val="00C303D5"/>
    <w:rsid w:val="00C32A80"/>
    <w:rsid w:val="00C41F4D"/>
    <w:rsid w:val="00C46A47"/>
    <w:rsid w:val="00C540B7"/>
    <w:rsid w:val="00C64D0B"/>
    <w:rsid w:val="00C67C45"/>
    <w:rsid w:val="00C75298"/>
    <w:rsid w:val="00C86ED9"/>
    <w:rsid w:val="00CD02A9"/>
    <w:rsid w:val="00CD17A3"/>
    <w:rsid w:val="00CD28A4"/>
    <w:rsid w:val="00CD3762"/>
    <w:rsid w:val="00CD5DDC"/>
    <w:rsid w:val="00CE2BDB"/>
    <w:rsid w:val="00CE3C49"/>
    <w:rsid w:val="00CF047A"/>
    <w:rsid w:val="00D32FCB"/>
    <w:rsid w:val="00D336B4"/>
    <w:rsid w:val="00D45A19"/>
    <w:rsid w:val="00D45CDC"/>
    <w:rsid w:val="00D70434"/>
    <w:rsid w:val="00D7560A"/>
    <w:rsid w:val="00D8114E"/>
    <w:rsid w:val="00DA1D17"/>
    <w:rsid w:val="00DA26AC"/>
    <w:rsid w:val="00DB361F"/>
    <w:rsid w:val="00DC04B6"/>
    <w:rsid w:val="00DC320E"/>
    <w:rsid w:val="00DD15E4"/>
    <w:rsid w:val="00DD35F1"/>
    <w:rsid w:val="00DD5FDF"/>
    <w:rsid w:val="00DD7956"/>
    <w:rsid w:val="00DE3BE1"/>
    <w:rsid w:val="00E057CD"/>
    <w:rsid w:val="00E12535"/>
    <w:rsid w:val="00E128A1"/>
    <w:rsid w:val="00E2488E"/>
    <w:rsid w:val="00E251BF"/>
    <w:rsid w:val="00E35108"/>
    <w:rsid w:val="00E470FD"/>
    <w:rsid w:val="00E51A2A"/>
    <w:rsid w:val="00E549B7"/>
    <w:rsid w:val="00E57716"/>
    <w:rsid w:val="00E602A6"/>
    <w:rsid w:val="00E65B6C"/>
    <w:rsid w:val="00E7050D"/>
    <w:rsid w:val="00E80180"/>
    <w:rsid w:val="00E834DA"/>
    <w:rsid w:val="00ED0231"/>
    <w:rsid w:val="00F07BE4"/>
    <w:rsid w:val="00F26D5A"/>
    <w:rsid w:val="00F30DDF"/>
    <w:rsid w:val="00F36990"/>
    <w:rsid w:val="00F4068C"/>
    <w:rsid w:val="00F537BB"/>
    <w:rsid w:val="00F62926"/>
    <w:rsid w:val="00F75257"/>
    <w:rsid w:val="00F77E23"/>
    <w:rsid w:val="00FA083A"/>
    <w:rsid w:val="00FA138B"/>
    <w:rsid w:val="00FB32EF"/>
    <w:rsid w:val="00FB3E96"/>
    <w:rsid w:val="00FD333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3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359A9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6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55DB-62FA-4FE1-BD49-081884AB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40</cp:revision>
  <cp:lastPrinted>2017-10-06T12:00:00Z</cp:lastPrinted>
  <dcterms:created xsi:type="dcterms:W3CDTF">2016-03-23T06:32:00Z</dcterms:created>
  <dcterms:modified xsi:type="dcterms:W3CDTF">2017-10-10T09:32:00Z</dcterms:modified>
</cp:coreProperties>
</file>