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 xml:space="preserve">Załącznik nr </w:t>
      </w:r>
      <w:r w:rsidR="00A3637E">
        <w:rPr>
          <w:rFonts w:cs="Arial"/>
          <w:sz w:val="22"/>
          <w:szCs w:val="22"/>
        </w:rPr>
        <w:t>11</w:t>
      </w:r>
      <w:r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0B641F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8E69D4">
        <w:rPr>
          <w:rFonts w:ascii="Arial" w:hAnsi="Arial" w:cs="Arial"/>
        </w:rPr>
        <w:t>165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420BC1">
        <w:rPr>
          <w:rFonts w:ascii="Arial" w:eastAsia="Times New Roman" w:hAnsi="Arial" w:cs="Arial"/>
        </w:rPr>
        <w:t>sektorowego</w:t>
      </w:r>
      <w:bookmarkStart w:id="0" w:name="_GoBack"/>
      <w:bookmarkEnd w:id="0"/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proofErr w:type="spellStart"/>
      <w:r w:rsidR="00501F4E">
        <w:rPr>
          <w:rFonts w:ascii="Arial" w:eastAsia="Times New Roman" w:hAnsi="Arial" w:cs="Arial"/>
        </w:rPr>
        <w:t>pn</w:t>
      </w:r>
      <w:proofErr w:type="spellEnd"/>
      <w:r w:rsidRPr="00787DFB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</w:t>
      </w:r>
      <w:r w:rsidR="008E69D4" w:rsidRPr="008E69D4">
        <w:rPr>
          <w:rFonts w:ascii="Arial" w:hAnsi="Arial" w:cs="Arial"/>
          <w:b/>
          <w:sz w:val="20"/>
          <w:szCs w:val="20"/>
        </w:rPr>
        <w:t>Dostawa 78 sztuk fabrycznie nowych niskoemisyjnych niskopodłogowych autobusów komunikacji miejskiej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proofErr w:type="gramStart"/>
      <w:r w:rsidRPr="00787DFB">
        <w:rPr>
          <w:rFonts w:ascii="Arial" w:eastAsia="Times New Roman" w:hAnsi="Arial" w:cs="Arial"/>
        </w:rPr>
        <w:t>nie</w:t>
      </w:r>
      <w:proofErr w:type="gramEnd"/>
      <w:r w:rsidRPr="00787DFB">
        <w:rPr>
          <w:rFonts w:ascii="Arial" w:eastAsia="Times New Roman" w:hAnsi="Arial" w:cs="Arial"/>
        </w:rPr>
        <w:t xml:space="preserve">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 xml:space="preserve">dnia 16 lutego 2007 r. o ochronie konkurencji i konsumentów (Dz. U. </w:t>
      </w:r>
      <w:proofErr w:type="gramStart"/>
      <w:r w:rsidRPr="00787DFB">
        <w:rPr>
          <w:rFonts w:ascii="Arial" w:eastAsia="Times New Roman" w:hAnsi="Arial" w:cs="Arial"/>
        </w:rPr>
        <w:t>z</w:t>
      </w:r>
      <w:proofErr w:type="gramEnd"/>
      <w:r w:rsidRPr="00787DFB">
        <w:rPr>
          <w:rFonts w:ascii="Arial" w:eastAsia="Times New Roman" w:hAnsi="Arial" w:cs="Arial"/>
        </w:rPr>
        <w:t xml:space="preserve">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............................, </w:t>
      </w:r>
      <w:proofErr w:type="gramStart"/>
      <w:r w:rsidRPr="00787DFB">
        <w:rPr>
          <w:rFonts w:ascii="Arial" w:eastAsia="Times New Roman" w:hAnsi="Arial" w:cs="Arial"/>
        </w:rPr>
        <w:t>dn. ....................</w:t>
      </w:r>
      <w:r w:rsidRPr="00787DFB">
        <w:rPr>
          <w:rFonts w:ascii="Arial" w:eastAsia="Times New Roman" w:hAnsi="Arial" w:cs="Arial"/>
        </w:rPr>
        <w:tab/>
      </w:r>
      <w:proofErr w:type="gramEnd"/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0B641F"/>
    <w:rsid w:val="00121113"/>
    <w:rsid w:val="00126F93"/>
    <w:rsid w:val="00176CD1"/>
    <w:rsid w:val="00187FE3"/>
    <w:rsid w:val="002509F3"/>
    <w:rsid w:val="0040034B"/>
    <w:rsid w:val="00400A49"/>
    <w:rsid w:val="00420BC1"/>
    <w:rsid w:val="00491649"/>
    <w:rsid w:val="004E5DB7"/>
    <w:rsid w:val="00501F4E"/>
    <w:rsid w:val="00624617"/>
    <w:rsid w:val="006E69E9"/>
    <w:rsid w:val="0070216E"/>
    <w:rsid w:val="00787DFB"/>
    <w:rsid w:val="0089274B"/>
    <w:rsid w:val="008E69D4"/>
    <w:rsid w:val="009071C2"/>
    <w:rsid w:val="0095791A"/>
    <w:rsid w:val="009A4DE2"/>
    <w:rsid w:val="00A3637E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Artur</cp:lastModifiedBy>
  <cp:revision>2</cp:revision>
  <cp:lastPrinted>2017-02-16T10:52:00Z</cp:lastPrinted>
  <dcterms:created xsi:type="dcterms:W3CDTF">2017-10-06T00:29:00Z</dcterms:created>
  <dcterms:modified xsi:type="dcterms:W3CDTF">2017-10-06T00:29:00Z</dcterms:modified>
</cp:coreProperties>
</file>