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 xml:space="preserve">Załącznik nr </w:t>
      </w:r>
      <w:r w:rsidR="00A3637E">
        <w:rPr>
          <w:rFonts w:cs="Arial"/>
          <w:sz w:val="22"/>
          <w:szCs w:val="22"/>
        </w:rPr>
        <w:t>11</w:t>
      </w:r>
      <w:r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0B641F">
        <w:rPr>
          <w:rFonts w:ascii="Arial" w:hAnsi="Arial" w:cs="Arial"/>
        </w:rPr>
        <w:t>: L</w:t>
      </w:r>
      <w:r w:rsidR="00E4069A" w:rsidRPr="00E4069A">
        <w:rPr>
          <w:rFonts w:ascii="Arial" w:hAnsi="Arial" w:cs="Arial"/>
        </w:rPr>
        <w:t>Z–281–</w:t>
      </w:r>
      <w:r w:rsidR="00055CB7">
        <w:rPr>
          <w:rFonts w:ascii="Arial" w:hAnsi="Arial" w:cs="Arial"/>
        </w:rPr>
        <w:t>193</w:t>
      </w:r>
      <w:r w:rsidR="00501F4E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055CB7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</w:t>
      </w:r>
      <w:r w:rsidR="00420BC1">
        <w:rPr>
          <w:rFonts w:ascii="Arial" w:eastAsia="Times New Roman" w:hAnsi="Arial" w:cs="Arial"/>
        </w:rPr>
        <w:t>sektorowego</w:t>
      </w:r>
      <w:bookmarkStart w:id="0" w:name="_GoBack"/>
      <w:bookmarkEnd w:id="0"/>
      <w:r w:rsidRPr="00787DFB">
        <w:rPr>
          <w:rFonts w:ascii="Arial" w:eastAsia="Times New Roman" w:hAnsi="Arial" w:cs="Arial"/>
        </w:rPr>
        <w:t xml:space="preserve"> </w:t>
      </w:r>
      <w:r w:rsidRPr="00787DFB">
        <w:rPr>
          <w:rFonts w:ascii="Arial" w:eastAsia="Times New Roman" w:hAnsi="Arial" w:cs="Arial"/>
        </w:rPr>
        <w:br/>
      </w:r>
      <w:r w:rsidR="00501F4E">
        <w:rPr>
          <w:rFonts w:ascii="Arial" w:eastAsia="Times New Roman" w:hAnsi="Arial" w:cs="Arial"/>
        </w:rPr>
        <w:t>pn</w:t>
      </w:r>
      <w:r w:rsidRPr="00787DFB">
        <w:rPr>
          <w:rFonts w:ascii="Arial" w:eastAsia="Times New Roman" w:hAnsi="Arial" w:cs="Arial"/>
        </w:rPr>
        <w:t xml:space="preserve"> 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„</w:t>
      </w:r>
      <w:r w:rsidR="00055CB7" w:rsidRPr="00055CB7">
        <w:rPr>
          <w:rFonts w:ascii="Arial" w:hAnsi="Arial" w:cs="Arial"/>
          <w:b/>
          <w:sz w:val="20"/>
          <w:szCs w:val="20"/>
        </w:rPr>
        <w:t>Dostawa niskoemisyjnych niskopodłogowych hybrydowych autobusów komunikacji miejskiej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”</w:t>
      </w:r>
      <w:r w:rsidR="00DF032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F0328">
        <w:rPr>
          <w:rFonts w:ascii="Arial" w:eastAsia="Times New Roman" w:hAnsi="Arial" w:cs="Arial"/>
        </w:rPr>
        <w:t xml:space="preserve">        </w:t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055CB7"/>
    <w:rsid w:val="000B641F"/>
    <w:rsid w:val="00121113"/>
    <w:rsid w:val="00126F93"/>
    <w:rsid w:val="00176CD1"/>
    <w:rsid w:val="00187FE3"/>
    <w:rsid w:val="002509F3"/>
    <w:rsid w:val="0040034B"/>
    <w:rsid w:val="00400A49"/>
    <w:rsid w:val="00420BC1"/>
    <w:rsid w:val="00491649"/>
    <w:rsid w:val="004E5DB7"/>
    <w:rsid w:val="00501F4E"/>
    <w:rsid w:val="00624617"/>
    <w:rsid w:val="006E69E9"/>
    <w:rsid w:val="0070216E"/>
    <w:rsid w:val="00787DFB"/>
    <w:rsid w:val="00820642"/>
    <w:rsid w:val="0089274B"/>
    <w:rsid w:val="008E69D4"/>
    <w:rsid w:val="009071C2"/>
    <w:rsid w:val="0095791A"/>
    <w:rsid w:val="009A4DE2"/>
    <w:rsid w:val="00A3637E"/>
    <w:rsid w:val="00C065F5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ejasin</cp:lastModifiedBy>
  <cp:revision>2</cp:revision>
  <cp:lastPrinted>2017-02-16T10:52:00Z</cp:lastPrinted>
  <dcterms:created xsi:type="dcterms:W3CDTF">2017-12-08T14:19:00Z</dcterms:created>
  <dcterms:modified xsi:type="dcterms:W3CDTF">2017-12-08T14:19:00Z</dcterms:modified>
</cp:coreProperties>
</file>