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9E" w:rsidRPr="00350B2E" w:rsidRDefault="00A74862" w:rsidP="003A659E">
      <w:pPr>
        <w:ind w:left="360"/>
        <w:jc w:val="right"/>
        <w:rPr>
          <w:rFonts w:ascii="Arial" w:hAnsi="Arial" w:cs="Arial"/>
          <w:sz w:val="20"/>
          <w:szCs w:val="20"/>
        </w:rPr>
      </w:pPr>
      <w:r w:rsidRPr="00350B2E">
        <w:rPr>
          <w:rFonts w:ascii="Arial" w:hAnsi="Arial" w:cs="Arial"/>
          <w:sz w:val="20"/>
          <w:szCs w:val="20"/>
        </w:rPr>
        <w:t>Załącznik nr</w:t>
      </w:r>
      <w:r w:rsidR="00E52B05" w:rsidRPr="00350B2E">
        <w:rPr>
          <w:rFonts w:ascii="Arial" w:hAnsi="Arial" w:cs="Arial"/>
          <w:sz w:val="20"/>
          <w:szCs w:val="20"/>
        </w:rPr>
        <w:t xml:space="preserve"> </w:t>
      </w:r>
      <w:r w:rsidR="00AB587E">
        <w:rPr>
          <w:rFonts w:ascii="Arial" w:hAnsi="Arial" w:cs="Arial"/>
          <w:sz w:val="20"/>
          <w:szCs w:val="20"/>
        </w:rPr>
        <w:t>8 do SIWZ</w:t>
      </w:r>
    </w:p>
    <w:p w:rsidR="003A659E" w:rsidRPr="001B7EB9" w:rsidRDefault="00350B2E" w:rsidP="003A659E">
      <w:pPr>
        <w:ind w:left="360"/>
        <w:jc w:val="right"/>
        <w:rPr>
          <w:rFonts w:ascii="Arial" w:hAnsi="Arial" w:cs="Arial"/>
          <w:sz w:val="20"/>
          <w:szCs w:val="20"/>
        </w:rPr>
      </w:pPr>
      <w:r w:rsidRPr="00350B2E">
        <w:rPr>
          <w:rFonts w:ascii="Arial" w:hAnsi="Arial" w:cs="Arial"/>
          <w:sz w:val="20"/>
          <w:szCs w:val="20"/>
        </w:rPr>
        <w:t>Dotyczy</w:t>
      </w:r>
      <w:r w:rsidR="003A659E" w:rsidRPr="00350B2E">
        <w:rPr>
          <w:rFonts w:ascii="Arial" w:hAnsi="Arial" w:cs="Arial"/>
          <w:sz w:val="20"/>
          <w:szCs w:val="20"/>
        </w:rPr>
        <w:t xml:space="preserve"> sprawy </w:t>
      </w:r>
      <w:r w:rsidRPr="00350B2E">
        <w:rPr>
          <w:rFonts w:ascii="Arial" w:hAnsi="Arial" w:cs="Arial"/>
          <w:sz w:val="20"/>
          <w:szCs w:val="20"/>
        </w:rPr>
        <w:t>LZ-281-54/18</w:t>
      </w:r>
    </w:p>
    <w:p w:rsidR="003A659E" w:rsidRDefault="003A659E" w:rsidP="003A659E">
      <w:pPr>
        <w:jc w:val="right"/>
        <w:rPr>
          <w:rFonts w:ascii="Arial" w:hAnsi="Arial" w:cs="Arial"/>
          <w:b/>
          <w:sz w:val="28"/>
          <w:szCs w:val="28"/>
        </w:rPr>
      </w:pPr>
    </w:p>
    <w:p w:rsidR="003A659E" w:rsidRDefault="003A659E" w:rsidP="003A65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Współczynniki gotowości technicznej, niezawodności oraz zjazdów</w:t>
      </w:r>
    </w:p>
    <w:p w:rsidR="003E4F35" w:rsidRDefault="003E4F35" w:rsidP="003E4F3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103236" w:rsidRDefault="00103236" w:rsidP="003E4F3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103236" w:rsidRPr="003A659E" w:rsidRDefault="00103236" w:rsidP="003A659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T636o00" w:hAnsi="Arial" w:cs="Arial"/>
        </w:rPr>
      </w:pPr>
      <w:r w:rsidRPr="003A659E">
        <w:rPr>
          <w:rFonts w:ascii="Arial" w:eastAsia="TT636o00" w:hAnsi="Arial" w:cs="Arial"/>
        </w:rPr>
        <w:t>Obliczenia sprawdzające współczynnika gotowości technicznej, współczynnika niezawodności oraz współczynnika zjazdów wykonywane są dla każdego tramwaju oraz dla wszystkich  dostarczonych pojazdów, w cyklach miesięcznych, z których pierwszy rozpoczyna się pierwszego dnia miesiąca następującego po miesiącu, w którym nastąpiła dostawa ostatniego z zamówionych tramwajów.</w:t>
      </w:r>
    </w:p>
    <w:p w:rsidR="00103236" w:rsidRPr="003E4F35" w:rsidRDefault="00103236" w:rsidP="001032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3E4F35" w:rsidRPr="003E4F35" w:rsidRDefault="003E4F35" w:rsidP="003E4F35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:rsidR="003E4F35" w:rsidRPr="00E52B05" w:rsidRDefault="003E4F35" w:rsidP="003A659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A659E">
        <w:rPr>
          <w:rFonts w:ascii="Arial" w:eastAsia="Times New Roman" w:hAnsi="Arial" w:cs="Arial"/>
          <w:b/>
          <w:sz w:val="24"/>
          <w:szCs w:val="24"/>
          <w:u w:val="single"/>
        </w:rPr>
        <w:t>Współczynnik gotowości technicznej</w:t>
      </w:r>
      <w:r w:rsidR="005F09EF" w:rsidRPr="003A659E">
        <w:rPr>
          <w:rFonts w:ascii="Arial" w:eastAsia="Times New Roman" w:hAnsi="Arial" w:cs="Arial"/>
          <w:b/>
          <w:sz w:val="24"/>
          <w:szCs w:val="24"/>
          <w:u w:val="single"/>
        </w:rPr>
        <w:t xml:space="preserve"> – </w:t>
      </w:r>
      <w:r w:rsidR="00103236" w:rsidRPr="003A659E">
        <w:rPr>
          <w:rFonts w:ascii="Arial" w:eastAsia="Times New Roman" w:hAnsi="Arial" w:cs="Arial"/>
          <w:b/>
          <w:sz w:val="24"/>
          <w:szCs w:val="24"/>
          <w:u w:val="single"/>
        </w:rPr>
        <w:t>nie mniej</w:t>
      </w:r>
      <w:r w:rsidR="003A659E">
        <w:rPr>
          <w:rFonts w:ascii="Arial" w:eastAsia="Times New Roman" w:hAnsi="Arial" w:cs="Arial"/>
          <w:b/>
          <w:sz w:val="24"/>
          <w:szCs w:val="24"/>
          <w:u w:val="single"/>
        </w:rPr>
        <w:t>szy</w:t>
      </w:r>
      <w:r w:rsidR="00103236" w:rsidRPr="003A659E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3A659E" w:rsidRPr="00E52B05">
        <w:rPr>
          <w:rFonts w:ascii="Arial" w:eastAsia="Times New Roman" w:hAnsi="Arial" w:cs="Arial"/>
          <w:b/>
          <w:sz w:val="24"/>
          <w:szCs w:val="24"/>
          <w:u w:val="single"/>
        </w:rPr>
        <w:t xml:space="preserve">niż </w:t>
      </w:r>
      <w:r w:rsidR="00103236" w:rsidRPr="00E52B05">
        <w:rPr>
          <w:rFonts w:ascii="Arial" w:eastAsia="Times New Roman" w:hAnsi="Arial" w:cs="Arial"/>
          <w:b/>
          <w:sz w:val="24"/>
          <w:szCs w:val="24"/>
          <w:u w:val="single"/>
        </w:rPr>
        <w:t>0,</w:t>
      </w:r>
      <w:r w:rsidR="005F09EF" w:rsidRPr="00E52B05">
        <w:rPr>
          <w:rFonts w:ascii="Arial" w:eastAsia="Times New Roman" w:hAnsi="Arial" w:cs="Arial"/>
          <w:b/>
          <w:sz w:val="24"/>
          <w:szCs w:val="24"/>
          <w:u w:val="single"/>
        </w:rPr>
        <w:t>9</w:t>
      </w:r>
      <w:r w:rsidR="00103236" w:rsidRPr="00E52B05">
        <w:rPr>
          <w:rFonts w:ascii="Arial" w:eastAsia="Times New Roman" w:hAnsi="Arial" w:cs="Arial"/>
          <w:b/>
          <w:sz w:val="24"/>
          <w:szCs w:val="24"/>
          <w:u w:val="single"/>
        </w:rPr>
        <w:t>5</w:t>
      </w:r>
      <w:r w:rsidRPr="00E52B05">
        <w:rPr>
          <w:rFonts w:ascii="Arial" w:eastAsia="Times New Roman" w:hAnsi="Arial" w:cs="Arial"/>
          <w:b/>
          <w:sz w:val="24"/>
          <w:szCs w:val="24"/>
          <w:u w:val="single"/>
        </w:rPr>
        <w:t>.</w:t>
      </w:r>
    </w:p>
    <w:p w:rsidR="003E4F35" w:rsidRPr="00E52B05" w:rsidRDefault="003E4F35" w:rsidP="003E4F35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3E4F35" w:rsidRPr="00E52B05" w:rsidRDefault="003E4F35" w:rsidP="003E4F3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3E4F35" w:rsidRPr="00E52B05" w:rsidRDefault="003E4F35" w:rsidP="003A659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T636o00" w:hAnsi="Arial" w:cs="Arial"/>
        </w:rPr>
      </w:pPr>
      <w:r w:rsidRPr="00E52B05">
        <w:rPr>
          <w:rFonts w:ascii="Arial" w:eastAsia="TT636o00" w:hAnsi="Arial" w:cs="Arial"/>
        </w:rPr>
        <w:t>Współczynnik ten będzie</w:t>
      </w:r>
      <w:r w:rsidR="00103236" w:rsidRPr="00E52B05">
        <w:rPr>
          <w:rFonts w:ascii="Arial" w:eastAsia="TT636o00" w:hAnsi="Arial" w:cs="Arial"/>
        </w:rPr>
        <w:t xml:space="preserve"> obliczany </w:t>
      </w:r>
      <w:r w:rsidRPr="00E52B05">
        <w:rPr>
          <w:rFonts w:ascii="Arial" w:eastAsia="TT636o00" w:hAnsi="Arial" w:cs="Arial"/>
        </w:rPr>
        <w:t xml:space="preserve">z dokładnością do dwóch miejsc po przecinku, w cyklach </w:t>
      </w:r>
      <w:r w:rsidR="002A61B7" w:rsidRPr="00E52B05">
        <w:rPr>
          <w:rFonts w:ascii="Arial" w:eastAsia="TT636o00" w:hAnsi="Arial" w:cs="Arial"/>
        </w:rPr>
        <w:t>miesięcznych</w:t>
      </w:r>
      <w:r w:rsidR="00103236" w:rsidRPr="00E52B05">
        <w:rPr>
          <w:rFonts w:ascii="Arial" w:eastAsia="TT636o00" w:hAnsi="Arial" w:cs="Arial"/>
        </w:rPr>
        <w:t xml:space="preserve">, </w:t>
      </w:r>
      <w:r w:rsidRPr="00E52B05">
        <w:rPr>
          <w:rFonts w:ascii="Arial" w:eastAsia="TT636o00" w:hAnsi="Arial" w:cs="Arial"/>
        </w:rPr>
        <w:t>wg zależności:</w:t>
      </w:r>
    </w:p>
    <w:p w:rsidR="003E4F35" w:rsidRPr="00E52B05" w:rsidRDefault="003E4F35" w:rsidP="003E4F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T636o00" w:hAnsi="Arial" w:cs="Arial"/>
        </w:rPr>
      </w:pPr>
    </w:p>
    <w:p w:rsidR="003E4F35" w:rsidRPr="00E52B05" w:rsidRDefault="00DA31F1" w:rsidP="003A659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T636o00" w:hAnsi="Arial" w:cs="Arial"/>
          <w:b/>
        </w:rPr>
      </w:pPr>
      <m:oMathPara>
        <m:oMath>
          <m:sSub>
            <m:sSubPr>
              <m:ctrlPr>
                <w:rPr>
                  <w:rFonts w:ascii="Cambria Math" w:eastAsia="TT636o00" w:hAnsi="Cambria Math" w:cs="Times New Roman"/>
                  <w:b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T636o00" w:hAnsi="Cambria Math" w:cs="Arial"/>
                </w:rPr>
                <m:t>W</m:t>
              </m:r>
            </m:e>
            <m:sub>
              <m:r>
                <m:rPr>
                  <m:sty m:val="b"/>
                </m:rPr>
                <w:rPr>
                  <w:rFonts w:ascii="Cambria Math" w:eastAsia="TT636o00" w:hAnsi="Cambria Math" w:cs="Arial"/>
                </w:rPr>
                <m:t>G</m:t>
              </m:r>
            </m:sub>
          </m:sSub>
          <m:r>
            <m:rPr>
              <m:sty m:val="b"/>
            </m:rPr>
            <w:rPr>
              <w:rFonts w:ascii="Cambria Math" w:eastAsia="TT636o00" w:hAnsi="Arial" w:cs="Arial"/>
            </w:rPr>
            <m:t>=</m:t>
          </m:r>
          <m:f>
            <m:fPr>
              <m:ctrlPr>
                <w:rPr>
                  <w:rFonts w:ascii="Cambria Math" w:eastAsia="TT636o00" w:hAnsi="Cambria Math" w:cs="Times New Roman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T636o00" w:hAnsi="Cambria Math" w:cs="Arial"/>
                </w:rPr>
                <m:t>T-</m:t>
              </m:r>
              <m:sSub>
                <m:sSubPr>
                  <m:ctrlPr>
                    <w:rPr>
                      <w:rFonts w:ascii="Cambria Math" w:eastAsia="TT636o00" w:hAnsi="Cambria Math" w:cs="Times New Roman"/>
                      <w:b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T636o00" w:hAnsi="Cambria Math" w:cs="Arial"/>
                    </w:rPr>
                    <m:t>T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T636o00" w:hAnsi="Cambria Math" w:cs="Arial"/>
                    </w:rPr>
                    <m:t>U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eastAsia="TT636o00" w:hAnsi="Cambria Math" w:cs="Arial"/>
                </w:rPr>
                <m:t>T</m:t>
              </m:r>
            </m:den>
          </m:f>
        </m:oMath>
      </m:oMathPara>
    </w:p>
    <w:p w:rsidR="003E4F35" w:rsidRPr="00E52B05" w:rsidRDefault="003E4F35" w:rsidP="003E4F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T636o00" w:hAnsi="Arial" w:cs="Arial"/>
        </w:rPr>
      </w:pPr>
    </w:p>
    <w:p w:rsidR="003E4F35" w:rsidRPr="00E52B05" w:rsidRDefault="003E4F35" w:rsidP="003A659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="TT636o00" w:hAnsi="Arial" w:cs="Arial"/>
        </w:rPr>
      </w:pPr>
      <w:r w:rsidRPr="00E52B05">
        <w:rPr>
          <w:rFonts w:ascii="Arial" w:eastAsia="TT636o00" w:hAnsi="Arial" w:cs="Arial"/>
        </w:rPr>
        <w:t>gdzie:</w:t>
      </w:r>
    </w:p>
    <w:p w:rsidR="003E4F35" w:rsidRPr="00E52B05" w:rsidRDefault="003E4F35" w:rsidP="003E4F35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T636o00" w:hAnsi="Arial" w:cs="Arial"/>
        </w:rPr>
      </w:pPr>
    </w:p>
    <w:p w:rsidR="003E4F35" w:rsidRPr="00E52B05" w:rsidRDefault="003E4F35" w:rsidP="003A659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T636o00" w:hAnsi="Arial" w:cs="Arial"/>
        </w:rPr>
      </w:pPr>
      <w:r w:rsidRPr="00E52B05">
        <w:rPr>
          <w:rFonts w:ascii="Arial" w:eastAsia="TT636o00" w:hAnsi="Arial" w:cs="Arial"/>
          <w:b/>
        </w:rPr>
        <w:t>W</w:t>
      </w:r>
      <w:r w:rsidRPr="00E52B05">
        <w:rPr>
          <w:rFonts w:ascii="Arial" w:eastAsia="TT636o00" w:hAnsi="Arial" w:cs="Arial"/>
          <w:b/>
          <w:vertAlign w:val="subscript"/>
        </w:rPr>
        <w:t>G</w:t>
      </w:r>
      <w:r w:rsidRPr="00E52B05">
        <w:rPr>
          <w:rFonts w:ascii="Arial" w:eastAsia="TT636o00" w:hAnsi="Arial" w:cs="Arial"/>
          <w:vertAlign w:val="subscript"/>
        </w:rPr>
        <w:t xml:space="preserve"> </w:t>
      </w:r>
      <w:r w:rsidRPr="00E52B05">
        <w:rPr>
          <w:rFonts w:ascii="Arial" w:eastAsia="TT636o00" w:hAnsi="Arial" w:cs="Arial"/>
        </w:rPr>
        <w:t>- współczynnik gotowości technicznej (utrzymanie),</w:t>
      </w:r>
    </w:p>
    <w:p w:rsidR="003E4F35" w:rsidRPr="00E52B05" w:rsidRDefault="003E4F35" w:rsidP="003A659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T636o00" w:hAnsi="Arial" w:cs="Arial"/>
        </w:rPr>
      </w:pPr>
      <w:r w:rsidRPr="00E52B05">
        <w:rPr>
          <w:rFonts w:ascii="Arial" w:eastAsia="TT636o00" w:hAnsi="Arial" w:cs="Arial"/>
          <w:b/>
        </w:rPr>
        <w:t xml:space="preserve">T  </w:t>
      </w:r>
      <w:r w:rsidRPr="00E52B05">
        <w:rPr>
          <w:rFonts w:ascii="Arial" w:eastAsia="TT636o00" w:hAnsi="Arial" w:cs="Arial"/>
        </w:rPr>
        <w:t>- całkowity czas pozostawania tramwaju w eksploatacji w godzinach, liczony w cyklach kolejnych 12 miesięcy eksploatacji od początku eksploatacji.</w:t>
      </w:r>
    </w:p>
    <w:p w:rsidR="003E4F35" w:rsidRPr="00E52B05" w:rsidRDefault="003E4F35" w:rsidP="003A659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T636o00" w:hAnsi="Arial" w:cs="Arial"/>
        </w:rPr>
      </w:pPr>
      <w:r w:rsidRPr="00E52B05">
        <w:rPr>
          <w:rFonts w:ascii="Arial" w:eastAsia="TT636o00" w:hAnsi="Arial" w:cs="Arial"/>
          <w:b/>
        </w:rPr>
        <w:t>T</w:t>
      </w:r>
      <w:r w:rsidRPr="00E52B05">
        <w:rPr>
          <w:rFonts w:ascii="Arial" w:eastAsia="TT636o00" w:hAnsi="Arial" w:cs="Arial"/>
          <w:b/>
          <w:vertAlign w:val="subscript"/>
        </w:rPr>
        <w:t xml:space="preserve">U </w:t>
      </w:r>
      <w:r w:rsidRPr="00E52B05">
        <w:rPr>
          <w:rFonts w:ascii="Arial" w:eastAsia="TT636o00" w:hAnsi="Arial" w:cs="Arial"/>
        </w:rPr>
        <w:t xml:space="preserve">- łączny czas wyłączenia ze świadczenia usługi przewozowej, liczony w pełnych godzinach, od </w:t>
      </w:r>
      <w:r w:rsidR="00103236" w:rsidRPr="00E52B05">
        <w:rPr>
          <w:rFonts w:ascii="Arial" w:eastAsia="TT636o00" w:hAnsi="Arial" w:cs="Arial"/>
        </w:rPr>
        <w:t xml:space="preserve">momentu wyłączenia ze świadczenia usługi przewozowej do  </w:t>
      </w:r>
      <w:r w:rsidRPr="00E52B05">
        <w:rPr>
          <w:rFonts w:ascii="Arial" w:eastAsia="TT636o00" w:hAnsi="Arial" w:cs="Arial"/>
        </w:rPr>
        <w:t xml:space="preserve">momentu </w:t>
      </w:r>
      <w:r w:rsidR="00103236" w:rsidRPr="00E52B05">
        <w:rPr>
          <w:rFonts w:ascii="Arial" w:eastAsia="TT636o00" w:hAnsi="Arial" w:cs="Arial"/>
        </w:rPr>
        <w:t xml:space="preserve">włączenia do świadczenia usługi przewozowej, z powodu wyłączeń planowych oraz awaryjnych </w:t>
      </w:r>
    </w:p>
    <w:p w:rsidR="003E4F35" w:rsidRPr="00E52B05" w:rsidRDefault="003E4F35" w:rsidP="003E4F35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T636o00" w:hAnsi="Arial" w:cs="Arial"/>
          <w:sz w:val="24"/>
          <w:szCs w:val="24"/>
        </w:rPr>
      </w:pPr>
    </w:p>
    <w:p w:rsidR="003E4F35" w:rsidRPr="00E52B05" w:rsidRDefault="003E4F35" w:rsidP="003E4F35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3E4F35" w:rsidRPr="00E52B05" w:rsidRDefault="003E4F35" w:rsidP="003A659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52B05">
        <w:rPr>
          <w:rFonts w:ascii="Arial" w:eastAsia="Times New Roman" w:hAnsi="Arial" w:cs="Arial"/>
          <w:b/>
          <w:sz w:val="24"/>
          <w:szCs w:val="24"/>
          <w:u w:val="single"/>
        </w:rPr>
        <w:t>Współczynnik niezawodności</w:t>
      </w:r>
      <w:r w:rsidR="005F09EF" w:rsidRPr="00E52B05">
        <w:rPr>
          <w:rFonts w:ascii="Arial" w:eastAsia="Times New Roman" w:hAnsi="Arial" w:cs="Arial"/>
          <w:b/>
          <w:sz w:val="24"/>
          <w:szCs w:val="24"/>
          <w:u w:val="single"/>
        </w:rPr>
        <w:t xml:space="preserve"> – nie mniejszy niż </w:t>
      </w:r>
      <w:r w:rsidR="00103236" w:rsidRPr="00E52B05">
        <w:rPr>
          <w:rFonts w:ascii="Arial" w:eastAsia="Times New Roman" w:hAnsi="Arial" w:cs="Arial"/>
          <w:b/>
          <w:sz w:val="24"/>
          <w:szCs w:val="24"/>
          <w:u w:val="single"/>
        </w:rPr>
        <w:t>0,97</w:t>
      </w:r>
      <w:r w:rsidRPr="00E52B05">
        <w:rPr>
          <w:rFonts w:ascii="Arial" w:eastAsia="Times New Roman" w:hAnsi="Arial" w:cs="Arial"/>
          <w:b/>
          <w:sz w:val="24"/>
          <w:szCs w:val="24"/>
          <w:u w:val="single"/>
        </w:rPr>
        <w:t>.</w:t>
      </w:r>
    </w:p>
    <w:p w:rsidR="003E4F35" w:rsidRPr="003E4F35" w:rsidRDefault="003E4F35" w:rsidP="003E4F35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103236" w:rsidRPr="003A659E" w:rsidRDefault="00103236" w:rsidP="003A659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T636o00" w:hAnsi="Arial" w:cs="Arial"/>
        </w:rPr>
      </w:pPr>
      <w:r w:rsidRPr="003A659E">
        <w:rPr>
          <w:rFonts w:ascii="Arial" w:eastAsia="TT636o00" w:hAnsi="Arial" w:cs="Arial"/>
        </w:rPr>
        <w:t>Współczynnik ten będzie obliczany z dokładnością do dwóch miejsc po przecinku, w cyklach miesięcznych, wg zależności:</w:t>
      </w:r>
    </w:p>
    <w:p w:rsidR="003E4F35" w:rsidRPr="003E4F35" w:rsidRDefault="003E4F35" w:rsidP="003E4F3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3E4F35" w:rsidRPr="003E4F35" w:rsidRDefault="003E4F35" w:rsidP="003E4F35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T636o00" w:hAnsi="Arial" w:cs="Arial"/>
          <w:b/>
          <w:sz w:val="24"/>
          <w:szCs w:val="24"/>
        </w:rPr>
      </w:pPr>
    </w:p>
    <w:p w:rsidR="003E4F35" w:rsidRPr="003A659E" w:rsidRDefault="00DA31F1" w:rsidP="003A659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T636o00" w:hAnsi="Arial" w:cs="Arial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T636o00" w:hAnsi="Cambria Math" w:cs="Times New Roman"/>
                  <w:b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T636o00" w:hAnsi="Cambria Math" w:cs="Arial"/>
                  <w:sz w:val="24"/>
                  <w:szCs w:val="24"/>
                </w:rPr>
                <m:t>W</m:t>
              </m:r>
            </m:e>
            <m:sub>
              <m:r>
                <m:rPr>
                  <m:sty m:val="b"/>
                </m:rPr>
                <w:rPr>
                  <w:rFonts w:ascii="Cambria Math" w:eastAsia="TT636o00" w:hAnsi="Cambria Math" w:cs="Arial"/>
                  <w:sz w:val="24"/>
                  <w:szCs w:val="24"/>
                </w:rPr>
                <m:t>N</m:t>
              </m:r>
            </m:sub>
          </m:sSub>
          <m:r>
            <m:rPr>
              <m:sty m:val="b"/>
            </m:rPr>
            <w:rPr>
              <w:rFonts w:ascii="Cambria Math" w:eastAsia="TT636o00" w:hAnsi="Arial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T636o00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T636o00" w:hAnsi="Cambria Math" w:cs="Arial"/>
                  <w:sz w:val="24"/>
                  <w:szCs w:val="24"/>
                </w:rPr>
                <m:t>T-</m:t>
              </m:r>
              <m:sSub>
                <m:sSubPr>
                  <m:ctrlPr>
                    <w:rPr>
                      <w:rFonts w:ascii="Cambria Math" w:eastAsia="TT636o00" w:hAnsi="Cambria Math" w:cs="Times New Roman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TT636o00" w:hAnsi="Cambria Math" w:cs="Arial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TT636o00" w:hAnsi="Cambria Math" w:cs="Arial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eastAsia="TT636o00" w:hAnsi="Cambria Math" w:cs="Arial"/>
                  <w:sz w:val="24"/>
                  <w:szCs w:val="24"/>
                </w:rPr>
                <m:t>T</m:t>
              </m:r>
            </m:den>
          </m:f>
        </m:oMath>
      </m:oMathPara>
    </w:p>
    <w:p w:rsidR="003E4F35" w:rsidRPr="003E4F35" w:rsidRDefault="003E4F35" w:rsidP="003E4F35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T636o00" w:hAnsi="Arial" w:cs="Arial"/>
          <w:b/>
          <w:sz w:val="24"/>
          <w:szCs w:val="24"/>
        </w:rPr>
      </w:pPr>
    </w:p>
    <w:p w:rsidR="003E4F35" w:rsidRPr="003A659E" w:rsidRDefault="003E4F35" w:rsidP="003A659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="TT636o00" w:hAnsi="Arial" w:cs="Arial"/>
        </w:rPr>
      </w:pPr>
      <w:r w:rsidRPr="003A659E">
        <w:rPr>
          <w:rFonts w:ascii="Arial" w:eastAsia="TT636o00" w:hAnsi="Arial" w:cs="Arial"/>
        </w:rPr>
        <w:t>gdzie:</w:t>
      </w:r>
    </w:p>
    <w:p w:rsidR="003E4F35" w:rsidRPr="003E4F35" w:rsidRDefault="003E4F35" w:rsidP="003E4F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T636o00" w:hAnsi="Arial" w:cs="Arial"/>
          <w:b/>
        </w:rPr>
      </w:pPr>
    </w:p>
    <w:p w:rsidR="003E4F35" w:rsidRPr="003A659E" w:rsidRDefault="002A61B7" w:rsidP="003A659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T636o00" w:hAnsi="Arial" w:cs="Arial"/>
        </w:rPr>
      </w:pPr>
      <w:r w:rsidRPr="003A659E">
        <w:rPr>
          <w:rFonts w:ascii="Arial" w:eastAsia="TT636o00" w:hAnsi="Arial" w:cs="Arial"/>
          <w:b/>
        </w:rPr>
        <w:t>W</w:t>
      </w:r>
      <w:r w:rsidRPr="003A659E">
        <w:rPr>
          <w:rFonts w:ascii="Arial" w:eastAsia="TT636o00" w:hAnsi="Arial" w:cs="Arial"/>
          <w:b/>
          <w:vertAlign w:val="subscript"/>
        </w:rPr>
        <w:t>N</w:t>
      </w:r>
      <w:r w:rsidRPr="003A659E">
        <w:rPr>
          <w:rFonts w:ascii="Arial" w:eastAsia="TT636o00" w:hAnsi="Arial" w:cs="Arial"/>
        </w:rPr>
        <w:t xml:space="preserve"> </w:t>
      </w:r>
      <w:r w:rsidR="003E4F35" w:rsidRPr="003A659E">
        <w:rPr>
          <w:rFonts w:ascii="Arial" w:eastAsia="TT636o00" w:hAnsi="Arial" w:cs="Arial"/>
        </w:rPr>
        <w:t>- współczynnik niezawodności</w:t>
      </w:r>
    </w:p>
    <w:p w:rsidR="003E4F35" w:rsidRPr="003A659E" w:rsidRDefault="003E4F35" w:rsidP="003A659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T636o00" w:hAnsi="Arial" w:cs="Arial"/>
        </w:rPr>
      </w:pPr>
      <w:r w:rsidRPr="003A659E">
        <w:rPr>
          <w:rFonts w:ascii="Arial" w:eastAsia="TT636o00" w:hAnsi="Arial" w:cs="Arial"/>
          <w:b/>
        </w:rPr>
        <w:t>T</w:t>
      </w:r>
      <w:r w:rsidRPr="003A659E">
        <w:rPr>
          <w:rFonts w:ascii="Arial" w:eastAsia="TT636o00" w:hAnsi="Arial" w:cs="Arial"/>
        </w:rPr>
        <w:t xml:space="preserve">   - łączny czas w godzinach, pozostawania każdego tramwaju w eksploatacji,</w:t>
      </w:r>
    </w:p>
    <w:p w:rsidR="00103236" w:rsidRPr="003A659E" w:rsidRDefault="003E4F35" w:rsidP="003A659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T636o00" w:hAnsi="Arial" w:cs="Arial"/>
        </w:rPr>
      </w:pPr>
      <w:r w:rsidRPr="003A659E">
        <w:rPr>
          <w:rFonts w:ascii="Arial" w:eastAsia="TT636o00" w:hAnsi="Arial" w:cs="Arial"/>
          <w:b/>
        </w:rPr>
        <w:t>T</w:t>
      </w:r>
      <w:r w:rsidRPr="003A659E">
        <w:rPr>
          <w:rFonts w:ascii="Arial" w:eastAsia="TT636o00" w:hAnsi="Arial" w:cs="Arial"/>
          <w:b/>
          <w:vertAlign w:val="subscript"/>
        </w:rPr>
        <w:t>A</w:t>
      </w:r>
      <w:r w:rsidRPr="003A659E">
        <w:rPr>
          <w:rFonts w:ascii="Arial" w:eastAsia="TT636o00" w:hAnsi="Arial" w:cs="Arial"/>
          <w:vertAlign w:val="subscript"/>
        </w:rPr>
        <w:t xml:space="preserve"> - </w:t>
      </w:r>
      <w:r w:rsidRPr="003A659E">
        <w:rPr>
          <w:rFonts w:ascii="Arial" w:eastAsia="TT636o00" w:hAnsi="Arial" w:cs="Arial"/>
        </w:rPr>
        <w:t>łączny czas wszystkich wyłączeń awaryjnych, liczony w pełnych godzinach,</w:t>
      </w:r>
      <w:r w:rsidR="00103236" w:rsidRPr="003A659E">
        <w:rPr>
          <w:rFonts w:ascii="Arial" w:eastAsia="TT636o00" w:hAnsi="Arial" w:cs="Arial"/>
        </w:rPr>
        <w:t xml:space="preserve"> od momentu wyłączenia ze świadczenia usługi przewozowej do  momentu włączenia do świadczenia usługi przewozowej </w:t>
      </w:r>
    </w:p>
    <w:p w:rsidR="00103236" w:rsidRPr="003E4F35" w:rsidRDefault="00103236" w:rsidP="00103236">
      <w:pPr>
        <w:autoSpaceDE w:val="0"/>
        <w:autoSpaceDN w:val="0"/>
        <w:adjustRightInd w:val="0"/>
        <w:spacing w:after="0" w:line="240" w:lineRule="auto"/>
        <w:ind w:left="867" w:hanging="510"/>
        <w:jc w:val="both"/>
        <w:rPr>
          <w:rFonts w:ascii="Arial" w:eastAsia="TT636o00" w:hAnsi="Arial" w:cs="Arial"/>
        </w:rPr>
      </w:pPr>
    </w:p>
    <w:p w:rsidR="003E4F35" w:rsidRPr="003A659E" w:rsidRDefault="003E4F35" w:rsidP="003A659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T636o00" w:hAnsi="Arial" w:cs="Arial"/>
        </w:rPr>
      </w:pPr>
      <w:r w:rsidRPr="003A659E">
        <w:rPr>
          <w:rFonts w:ascii="Arial" w:eastAsia="TT636o00" w:hAnsi="Arial" w:cs="Arial"/>
        </w:rPr>
        <w:lastRenderedPageBreak/>
        <w:t>Do czasu T</w:t>
      </w:r>
      <w:r w:rsidRPr="003A659E">
        <w:rPr>
          <w:rFonts w:ascii="Arial" w:eastAsia="TT636o00" w:hAnsi="Arial" w:cs="Arial"/>
          <w:vertAlign w:val="subscript"/>
        </w:rPr>
        <w:t xml:space="preserve">A </w:t>
      </w:r>
      <w:r w:rsidRPr="003A659E">
        <w:rPr>
          <w:rFonts w:ascii="Arial" w:eastAsia="TT636o00" w:hAnsi="Arial" w:cs="Arial"/>
        </w:rPr>
        <w:t>nie zalicza się czasu wyłączeń spow</w:t>
      </w:r>
      <w:r w:rsidR="003A659E">
        <w:rPr>
          <w:rFonts w:ascii="Arial" w:eastAsia="TT636o00" w:hAnsi="Arial" w:cs="Arial"/>
        </w:rPr>
        <w:t>odowanych zdarzeniami drogowymi oraz</w:t>
      </w:r>
      <w:r w:rsidRPr="003A659E">
        <w:rPr>
          <w:rFonts w:ascii="Arial" w:eastAsia="TT636o00" w:hAnsi="Arial" w:cs="Arial"/>
        </w:rPr>
        <w:t xml:space="preserve"> spowodowanymi przyczynami niezależnymi od stanu technicznego tramwaju.</w:t>
      </w:r>
    </w:p>
    <w:p w:rsidR="003E4F35" w:rsidRPr="003E4F35" w:rsidRDefault="003E4F35" w:rsidP="003E4F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T636o00" w:hAnsi="Arial" w:cs="Arial"/>
          <w:sz w:val="24"/>
          <w:szCs w:val="24"/>
        </w:rPr>
      </w:pPr>
    </w:p>
    <w:p w:rsidR="002A61B7" w:rsidRDefault="002A61B7" w:rsidP="003E4F35">
      <w:pPr>
        <w:spacing w:after="0" w:line="240" w:lineRule="auto"/>
        <w:jc w:val="both"/>
        <w:rPr>
          <w:rFonts w:ascii="Arial" w:eastAsia="TT636o00" w:hAnsi="Arial" w:cs="Arial"/>
        </w:rPr>
      </w:pPr>
    </w:p>
    <w:p w:rsidR="00293352" w:rsidRDefault="00293352" w:rsidP="003E4F35">
      <w:pPr>
        <w:spacing w:after="0" w:line="240" w:lineRule="auto"/>
        <w:jc w:val="both"/>
        <w:rPr>
          <w:rFonts w:ascii="Arial" w:eastAsia="TT636o00" w:hAnsi="Arial" w:cs="Arial"/>
        </w:rPr>
      </w:pPr>
    </w:p>
    <w:p w:rsidR="00293352" w:rsidRDefault="00293352" w:rsidP="003E4F35">
      <w:pPr>
        <w:spacing w:after="0" w:line="240" w:lineRule="auto"/>
        <w:jc w:val="both"/>
        <w:rPr>
          <w:rFonts w:ascii="Arial" w:eastAsia="TT636o00" w:hAnsi="Arial" w:cs="Arial"/>
        </w:rPr>
      </w:pPr>
    </w:p>
    <w:p w:rsidR="002A61B7" w:rsidRPr="003E4F35" w:rsidRDefault="002A61B7" w:rsidP="003E4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A8F" w:rsidRPr="00E52B05" w:rsidRDefault="002A61B7" w:rsidP="003A659E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E52B05">
        <w:rPr>
          <w:rFonts w:ascii="Arial" w:hAnsi="Arial" w:cs="Arial"/>
          <w:b/>
          <w:sz w:val="24"/>
          <w:szCs w:val="24"/>
          <w:u w:val="single"/>
        </w:rPr>
        <w:t xml:space="preserve">Współczynnik </w:t>
      </w:r>
      <w:r w:rsidR="00DB4248" w:rsidRPr="00E52B05">
        <w:rPr>
          <w:rFonts w:ascii="Arial" w:hAnsi="Arial" w:cs="Arial"/>
          <w:b/>
          <w:sz w:val="24"/>
          <w:szCs w:val="24"/>
          <w:u w:val="single"/>
        </w:rPr>
        <w:t xml:space="preserve">(wskaźnik) </w:t>
      </w:r>
      <w:r w:rsidR="00103236" w:rsidRPr="00E52B05">
        <w:rPr>
          <w:rFonts w:ascii="Arial" w:hAnsi="Arial" w:cs="Arial"/>
          <w:b/>
          <w:sz w:val="24"/>
          <w:szCs w:val="24"/>
          <w:u w:val="single"/>
        </w:rPr>
        <w:t>zjazdów</w:t>
      </w:r>
      <w:r w:rsidR="005F09EF" w:rsidRPr="00E52B05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103236" w:rsidRPr="00E52B05">
        <w:rPr>
          <w:rFonts w:ascii="Arial" w:hAnsi="Arial" w:cs="Arial"/>
          <w:b/>
          <w:sz w:val="24"/>
          <w:szCs w:val="24"/>
          <w:u w:val="single"/>
        </w:rPr>
        <w:t xml:space="preserve">nie większy niż </w:t>
      </w:r>
      <w:r w:rsidR="003A659E" w:rsidRPr="00E52B05">
        <w:rPr>
          <w:rFonts w:ascii="Arial" w:hAnsi="Arial" w:cs="Arial"/>
          <w:b/>
          <w:sz w:val="24"/>
          <w:szCs w:val="24"/>
          <w:u w:val="single"/>
        </w:rPr>
        <w:t>0,900</w:t>
      </w:r>
      <w:r w:rsidR="004E0A8F" w:rsidRPr="00E52B05">
        <w:rPr>
          <w:rFonts w:ascii="Arial" w:hAnsi="Arial" w:cs="Arial"/>
          <w:b/>
          <w:sz w:val="24"/>
          <w:szCs w:val="24"/>
          <w:u w:val="single"/>
        </w:rPr>
        <w:t>.</w:t>
      </w:r>
    </w:p>
    <w:p w:rsidR="002A61B7" w:rsidRPr="002A61B7" w:rsidRDefault="002A61B7" w:rsidP="004E0A8F">
      <w:pPr>
        <w:rPr>
          <w:rFonts w:ascii="Arial" w:hAnsi="Arial" w:cs="Arial"/>
        </w:rPr>
      </w:pPr>
    </w:p>
    <w:p w:rsidR="00103236" w:rsidRPr="003A659E" w:rsidRDefault="002A61B7" w:rsidP="003A659E">
      <w:pPr>
        <w:pStyle w:val="Akapitzlist"/>
        <w:rPr>
          <w:rFonts w:ascii="Arial" w:hAnsi="Arial" w:cs="Arial"/>
        </w:rPr>
      </w:pPr>
      <w:r w:rsidRPr="003A659E">
        <w:rPr>
          <w:rFonts w:ascii="Arial" w:hAnsi="Arial" w:cs="Arial"/>
        </w:rPr>
        <w:t>Współczynnik ten obliczan</w:t>
      </w:r>
      <w:r w:rsidR="00103236" w:rsidRPr="003A659E">
        <w:rPr>
          <w:rFonts w:ascii="Arial" w:hAnsi="Arial" w:cs="Arial"/>
        </w:rPr>
        <w:t>y</w:t>
      </w:r>
      <w:r w:rsidR="00103236" w:rsidRPr="003A659E">
        <w:rPr>
          <w:rFonts w:ascii="Arial" w:eastAsia="TT636o00" w:hAnsi="Arial" w:cs="Arial"/>
        </w:rPr>
        <w:t xml:space="preserve"> </w:t>
      </w:r>
      <w:r w:rsidR="00103236" w:rsidRPr="003A659E">
        <w:rPr>
          <w:rFonts w:ascii="Arial" w:hAnsi="Arial" w:cs="Arial"/>
        </w:rPr>
        <w:t>z dokładnością do trzech miejsc po przecinku, w cyklach miesięcznych, wg zależności:</w:t>
      </w:r>
    </w:p>
    <w:p w:rsidR="00B910BA" w:rsidRDefault="00B910BA" w:rsidP="004E0A8F">
      <w:pPr>
        <w:rPr>
          <w:rFonts w:ascii="Arial" w:hAnsi="Arial" w:cs="Arial"/>
          <w:b/>
          <w:sz w:val="24"/>
          <w:szCs w:val="24"/>
          <w:u w:val="single"/>
        </w:rPr>
      </w:pPr>
    </w:p>
    <w:p w:rsidR="00B910BA" w:rsidRPr="003A659E" w:rsidRDefault="00B910BA" w:rsidP="003A659E">
      <w:pPr>
        <w:pStyle w:val="Akapitzlist"/>
        <w:spacing w:after="0" w:line="240" w:lineRule="auto"/>
        <w:jc w:val="both"/>
        <w:outlineLvl w:val="4"/>
        <w:rPr>
          <w:rFonts w:ascii="Arial" w:eastAsia="Times New Roman" w:hAnsi="Arial" w:cs="Arial"/>
          <w:bCs/>
          <w:iCs/>
          <w:lang w:eastAsia="pl-PL"/>
        </w:rPr>
      </w:pPr>
      <w:r w:rsidRPr="003A659E">
        <w:rPr>
          <w:rFonts w:ascii="Arial" w:eastAsia="Times New Roman" w:hAnsi="Arial" w:cs="Arial"/>
          <w:b/>
          <w:bCs/>
          <w:iCs/>
          <w:lang w:eastAsia="pl-PL"/>
        </w:rPr>
        <w:t>W</w:t>
      </w:r>
      <w:r w:rsidRPr="003A659E">
        <w:rPr>
          <w:rFonts w:ascii="Arial" w:eastAsia="Times New Roman" w:hAnsi="Arial" w:cs="Arial"/>
          <w:b/>
          <w:bCs/>
          <w:iCs/>
          <w:vertAlign w:val="subscript"/>
          <w:lang w:eastAsia="pl-PL"/>
        </w:rPr>
        <w:t xml:space="preserve">A </w:t>
      </w:r>
      <w:r w:rsidRPr="003A659E">
        <w:rPr>
          <w:rFonts w:ascii="Arial" w:eastAsia="Times New Roman" w:hAnsi="Arial" w:cs="Arial"/>
          <w:bCs/>
          <w:iCs/>
          <w:lang w:eastAsia="pl-PL"/>
        </w:rPr>
        <w:t>-</w:t>
      </w:r>
      <w:r w:rsidR="000D09CA" w:rsidRPr="003A659E">
        <w:rPr>
          <w:rFonts w:ascii="Arial" w:eastAsia="Times New Roman" w:hAnsi="Arial" w:cs="Arial"/>
          <w:bCs/>
          <w:iCs/>
          <w:lang w:eastAsia="pl-PL"/>
        </w:rPr>
        <w:t xml:space="preserve"> współczynnik zjazdów</w:t>
      </w:r>
      <w:r w:rsidR="002A61B7" w:rsidRPr="003A659E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3A659E">
        <w:rPr>
          <w:rFonts w:ascii="Arial" w:eastAsia="Times New Roman" w:hAnsi="Arial" w:cs="Arial"/>
          <w:bCs/>
          <w:iCs/>
          <w:lang w:eastAsia="pl-PL"/>
        </w:rPr>
        <w:t xml:space="preserve">na </w:t>
      </w:r>
      <w:smartTag w:uri="urn:schemas-microsoft-com:office:smarttags" w:element="metricconverter">
        <w:smartTagPr>
          <w:attr w:name="ProductID" w:val="10 000 km"/>
        </w:smartTagPr>
        <w:r w:rsidRPr="003A659E">
          <w:rPr>
            <w:rFonts w:ascii="Arial" w:eastAsia="Times New Roman" w:hAnsi="Arial" w:cs="Arial"/>
            <w:bCs/>
            <w:iCs/>
            <w:lang w:eastAsia="pl-PL"/>
          </w:rPr>
          <w:t>10 000 km</w:t>
        </w:r>
      </w:smartTag>
      <w:r w:rsidRPr="003A659E">
        <w:rPr>
          <w:rFonts w:ascii="Arial" w:eastAsia="Times New Roman" w:hAnsi="Arial" w:cs="Arial"/>
          <w:bCs/>
          <w:iCs/>
          <w:lang w:eastAsia="pl-PL"/>
        </w:rPr>
        <w:t>,</w:t>
      </w:r>
    </w:p>
    <w:p w:rsidR="002A61B7" w:rsidRDefault="002A61B7" w:rsidP="00B910BA">
      <w:pPr>
        <w:spacing w:after="0" w:line="240" w:lineRule="auto"/>
        <w:jc w:val="both"/>
        <w:outlineLvl w:val="4"/>
        <w:rPr>
          <w:rFonts w:ascii="Arial" w:eastAsia="Times New Roman" w:hAnsi="Arial" w:cs="Arial"/>
          <w:bCs/>
          <w:iCs/>
          <w:lang w:eastAsia="pl-PL"/>
        </w:rPr>
      </w:pPr>
    </w:p>
    <w:p w:rsidR="002A61B7" w:rsidRPr="003A659E" w:rsidRDefault="00524857" w:rsidP="003A659E">
      <w:pPr>
        <w:widowControl w:val="0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3A659E">
        <w:rPr>
          <w:rFonts w:ascii="Arial" w:eastAsia="Times New Roman" w:hAnsi="Arial" w:cs="Arial"/>
          <w:lang w:eastAsia="pl-PL"/>
        </w:rPr>
        <w:t>miesięczny współczynnik zjazdów</w:t>
      </w:r>
      <w:r w:rsidR="002A61B7" w:rsidRPr="003A659E">
        <w:rPr>
          <w:rFonts w:ascii="Arial" w:eastAsia="Times New Roman" w:hAnsi="Arial" w:cs="Arial"/>
          <w:lang w:eastAsia="pl-PL"/>
        </w:rPr>
        <w:t xml:space="preserve"> </w:t>
      </w:r>
      <w:r w:rsidR="002A61B7" w:rsidRPr="003A659E">
        <w:rPr>
          <w:rFonts w:ascii="Arial" w:eastAsia="Times New Roman" w:hAnsi="Arial" w:cs="Arial"/>
          <w:b/>
          <w:bCs/>
          <w:iCs/>
          <w:lang w:eastAsia="pl-PL"/>
        </w:rPr>
        <w:t>W</w:t>
      </w:r>
      <w:r w:rsidR="002A61B7" w:rsidRPr="003A659E">
        <w:rPr>
          <w:rFonts w:ascii="Arial" w:eastAsia="Times New Roman" w:hAnsi="Arial" w:cs="Arial"/>
          <w:b/>
          <w:bCs/>
          <w:iCs/>
          <w:vertAlign w:val="subscript"/>
          <w:lang w:eastAsia="pl-PL"/>
        </w:rPr>
        <w:t>A</w:t>
      </w:r>
      <w:r w:rsidR="002A61B7" w:rsidRPr="003A659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2A61B7" w:rsidRPr="003A659E">
        <w:rPr>
          <w:rFonts w:ascii="Arial" w:eastAsia="Times New Roman" w:hAnsi="Arial" w:cs="Arial"/>
          <w:lang w:eastAsia="pl-PL"/>
        </w:rPr>
        <w:t xml:space="preserve">liczony wg wzoru: </w:t>
      </w:r>
    </w:p>
    <w:p w:rsidR="002A61B7" w:rsidRPr="003A659E" w:rsidRDefault="002A61B7" w:rsidP="003A659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Arial" w:eastAsia="Times New Roman" w:hAnsi="Arial" w:cs="Arial"/>
          <w:lang w:eastAsia="pl-PL"/>
        </w:rPr>
      </w:pPr>
      <w:r w:rsidRPr="003A659E">
        <w:rPr>
          <w:rFonts w:ascii="Arial" w:eastAsia="Times New Roman" w:hAnsi="Arial" w:cs="Arial"/>
          <w:b/>
          <w:bCs/>
          <w:iCs/>
          <w:lang w:eastAsia="pl-PL"/>
        </w:rPr>
        <w:t>W</w:t>
      </w:r>
      <w:r w:rsidRPr="003A659E">
        <w:rPr>
          <w:rFonts w:ascii="Arial" w:eastAsia="Times New Roman" w:hAnsi="Arial" w:cs="Arial"/>
          <w:b/>
          <w:bCs/>
          <w:iCs/>
          <w:vertAlign w:val="subscript"/>
          <w:lang w:eastAsia="pl-PL"/>
        </w:rPr>
        <w:t>A</w:t>
      </w:r>
      <w:r w:rsidRPr="003A659E">
        <w:rPr>
          <w:rFonts w:ascii="Arial" w:eastAsia="Times New Roman" w:hAnsi="Arial" w:cs="Arial"/>
          <w:b/>
          <w:lang w:eastAsia="pl-PL"/>
        </w:rPr>
        <w:t xml:space="preserve"> = Z x 10.000 / Σ </w:t>
      </w:r>
      <w:proofErr w:type="spellStart"/>
      <w:r w:rsidRPr="003A659E">
        <w:rPr>
          <w:rFonts w:ascii="Arial" w:eastAsia="Times New Roman" w:hAnsi="Arial" w:cs="Arial"/>
          <w:b/>
          <w:lang w:eastAsia="pl-PL"/>
        </w:rPr>
        <w:t>wzkm</w:t>
      </w:r>
      <w:proofErr w:type="spellEnd"/>
      <w:r w:rsidRPr="003A659E">
        <w:rPr>
          <w:rFonts w:ascii="Arial" w:eastAsia="Times New Roman" w:hAnsi="Arial" w:cs="Arial"/>
          <w:lang w:eastAsia="pl-PL"/>
        </w:rPr>
        <w:t xml:space="preserve">  </w:t>
      </w:r>
    </w:p>
    <w:p w:rsidR="002A61B7" w:rsidRPr="003A659E" w:rsidRDefault="002A61B7" w:rsidP="003A659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Arial" w:eastAsia="Times New Roman" w:hAnsi="Arial" w:cs="Arial"/>
          <w:lang w:eastAsia="pl-PL"/>
        </w:rPr>
      </w:pPr>
      <w:r w:rsidRPr="003A659E">
        <w:rPr>
          <w:rFonts w:ascii="Arial" w:eastAsia="Times New Roman" w:hAnsi="Arial" w:cs="Arial"/>
          <w:lang w:eastAsia="pl-PL"/>
        </w:rPr>
        <w:t>gdzie:</w:t>
      </w:r>
    </w:p>
    <w:p w:rsidR="002A61B7" w:rsidRPr="003A659E" w:rsidRDefault="002A61B7" w:rsidP="003A659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Arial" w:eastAsia="Times New Roman" w:hAnsi="Arial" w:cs="Arial"/>
          <w:lang w:eastAsia="pl-PL"/>
        </w:rPr>
      </w:pPr>
      <w:r w:rsidRPr="003A659E">
        <w:rPr>
          <w:rFonts w:ascii="Arial" w:eastAsia="Times New Roman" w:hAnsi="Arial" w:cs="Arial"/>
          <w:b/>
          <w:lang w:eastAsia="pl-PL"/>
        </w:rPr>
        <w:t xml:space="preserve">Z – </w:t>
      </w:r>
      <w:r w:rsidRPr="003A659E">
        <w:rPr>
          <w:rFonts w:ascii="Arial" w:eastAsia="Times New Roman" w:hAnsi="Arial" w:cs="Arial"/>
          <w:lang w:eastAsia="pl-PL"/>
        </w:rPr>
        <w:t xml:space="preserve">liczba w badanym miesiącu zjazdów tramwajów z trasy z </w:t>
      </w:r>
      <w:r w:rsidR="000D09CA" w:rsidRPr="003A659E">
        <w:rPr>
          <w:rFonts w:ascii="Arial" w:eastAsia="Times New Roman" w:hAnsi="Arial" w:cs="Arial"/>
          <w:lang w:eastAsia="pl-PL"/>
        </w:rPr>
        <w:t>przyczyn technicznych</w:t>
      </w:r>
      <w:r w:rsidRPr="003A659E">
        <w:rPr>
          <w:rFonts w:ascii="Arial" w:eastAsia="Times New Roman" w:hAnsi="Arial" w:cs="Arial"/>
          <w:lang w:eastAsia="pl-PL"/>
        </w:rPr>
        <w:t xml:space="preserve">, dla których obliczany jest wskaźnik, </w:t>
      </w:r>
    </w:p>
    <w:p w:rsidR="002A61B7" w:rsidRPr="003A659E" w:rsidRDefault="002A61B7" w:rsidP="003A659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Arial" w:eastAsia="Times New Roman" w:hAnsi="Arial" w:cs="Arial"/>
          <w:lang w:eastAsia="pl-PL"/>
        </w:rPr>
      </w:pPr>
      <w:r w:rsidRPr="003A659E">
        <w:rPr>
          <w:rFonts w:ascii="Arial" w:eastAsia="Times New Roman" w:hAnsi="Arial" w:cs="Arial"/>
          <w:b/>
          <w:lang w:eastAsia="pl-PL"/>
        </w:rPr>
        <w:t xml:space="preserve">Σ </w:t>
      </w:r>
      <w:proofErr w:type="spellStart"/>
      <w:r w:rsidRPr="003A659E">
        <w:rPr>
          <w:rFonts w:ascii="Arial" w:eastAsia="Times New Roman" w:hAnsi="Arial" w:cs="Arial"/>
          <w:b/>
          <w:lang w:eastAsia="pl-PL"/>
        </w:rPr>
        <w:t>wzkm</w:t>
      </w:r>
      <w:proofErr w:type="spellEnd"/>
      <w:r w:rsidRPr="003A659E">
        <w:rPr>
          <w:rFonts w:ascii="Arial" w:eastAsia="Times New Roman" w:hAnsi="Arial" w:cs="Arial"/>
          <w:lang w:eastAsia="pl-PL"/>
        </w:rPr>
        <w:t xml:space="preserve">  - łączna suma w badanym miesiącu kilometrów przejechanych przez </w:t>
      </w:r>
      <w:r w:rsidRPr="003A659E">
        <w:rPr>
          <w:rFonts w:ascii="Arial" w:eastAsia="Times New Roman" w:hAnsi="Arial" w:cs="Arial"/>
          <w:lang w:eastAsia="pl-PL"/>
        </w:rPr>
        <w:br/>
        <w:t xml:space="preserve">              tramwaje dla których obliczany jest wskaźnik.</w:t>
      </w:r>
    </w:p>
    <w:p w:rsidR="00103236" w:rsidRPr="002A61B7" w:rsidRDefault="00103236" w:rsidP="002A61B7">
      <w:pPr>
        <w:widowControl w:val="0"/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</w:p>
    <w:p w:rsidR="002A61B7" w:rsidRPr="003A659E" w:rsidRDefault="002A61B7" w:rsidP="003A659E">
      <w:pPr>
        <w:pStyle w:val="Akapitzlist"/>
        <w:spacing w:after="0" w:line="240" w:lineRule="auto"/>
        <w:jc w:val="both"/>
        <w:outlineLvl w:val="4"/>
        <w:rPr>
          <w:rFonts w:ascii="Arial" w:eastAsia="Times New Roman" w:hAnsi="Arial" w:cs="Arial"/>
          <w:bCs/>
          <w:iCs/>
          <w:lang w:eastAsia="pl-PL"/>
        </w:rPr>
      </w:pPr>
      <w:r w:rsidRPr="003A659E">
        <w:rPr>
          <w:rFonts w:ascii="Arial" w:eastAsia="Times New Roman" w:hAnsi="Arial" w:cs="Arial"/>
          <w:lang w:eastAsia="pl-PL"/>
        </w:rPr>
        <w:t xml:space="preserve">Przy </w:t>
      </w:r>
      <w:r w:rsidR="00524857" w:rsidRPr="003A659E">
        <w:rPr>
          <w:rFonts w:ascii="Arial" w:eastAsia="Times New Roman" w:hAnsi="Arial" w:cs="Arial"/>
          <w:lang w:eastAsia="pl-PL"/>
        </w:rPr>
        <w:t>obliczaniu współczynnika</w:t>
      </w:r>
      <w:r w:rsidR="000D09CA" w:rsidRPr="003A659E">
        <w:rPr>
          <w:rFonts w:ascii="Arial" w:eastAsia="Times New Roman" w:hAnsi="Arial" w:cs="Arial"/>
          <w:lang w:eastAsia="pl-PL"/>
        </w:rPr>
        <w:t xml:space="preserve"> zjazdów</w:t>
      </w:r>
      <w:r w:rsidRPr="003A659E">
        <w:rPr>
          <w:rFonts w:ascii="Arial" w:eastAsia="Times New Roman" w:hAnsi="Arial" w:cs="Arial"/>
          <w:lang w:eastAsia="pl-PL"/>
        </w:rPr>
        <w:t xml:space="preserve"> nie są brane pod uwagę zjazdy będące następstwem uszkodzenia tramwaju w wyniku: zdarzeń drogowych, wykolejeń spowodowanych uszkodzeniem torowiska, najechania na uszkodzoną sieć trakcyjną, błędów obsługi lub innych zdarzeń losowych, gdy przyczyny nie leżą po stronie </w:t>
      </w:r>
      <w:bookmarkStart w:id="0" w:name="_GoBack"/>
      <w:bookmarkEnd w:id="0"/>
      <w:r w:rsidRPr="003A659E">
        <w:rPr>
          <w:rFonts w:ascii="Arial" w:eastAsia="Times New Roman" w:hAnsi="Arial" w:cs="Arial"/>
          <w:lang w:eastAsia="pl-PL"/>
        </w:rPr>
        <w:t>Dostawcy.</w:t>
      </w:r>
    </w:p>
    <w:p w:rsidR="00B910BA" w:rsidRDefault="00B910BA" w:rsidP="00B910BA">
      <w:pPr>
        <w:spacing w:after="0" w:line="240" w:lineRule="auto"/>
        <w:jc w:val="both"/>
        <w:outlineLvl w:val="4"/>
        <w:rPr>
          <w:rFonts w:ascii="Arial" w:eastAsia="Times New Roman" w:hAnsi="Arial" w:cs="Arial"/>
          <w:bCs/>
          <w:iCs/>
          <w:lang w:eastAsia="pl-PL"/>
        </w:rPr>
      </w:pPr>
    </w:p>
    <w:p w:rsidR="00293352" w:rsidRDefault="00293352" w:rsidP="00B910BA">
      <w:pPr>
        <w:spacing w:after="0" w:line="240" w:lineRule="auto"/>
        <w:jc w:val="both"/>
        <w:outlineLvl w:val="4"/>
        <w:rPr>
          <w:rFonts w:ascii="Arial" w:eastAsia="Times New Roman" w:hAnsi="Arial" w:cs="Arial"/>
          <w:bCs/>
          <w:iCs/>
          <w:lang w:eastAsia="pl-PL"/>
        </w:rPr>
      </w:pPr>
    </w:p>
    <w:p w:rsidR="00B910BA" w:rsidRPr="00B910BA" w:rsidRDefault="00B910BA" w:rsidP="00B910BA">
      <w:pPr>
        <w:spacing w:after="0" w:line="240" w:lineRule="auto"/>
        <w:jc w:val="both"/>
        <w:outlineLvl w:val="4"/>
        <w:rPr>
          <w:rFonts w:ascii="Arial" w:eastAsia="Times New Roman" w:hAnsi="Arial" w:cs="Arial"/>
          <w:bCs/>
          <w:iCs/>
          <w:u w:val="single"/>
          <w:lang w:eastAsia="pl-PL"/>
        </w:rPr>
      </w:pPr>
    </w:p>
    <w:p w:rsidR="00B910BA" w:rsidRDefault="00B910BA" w:rsidP="004E0A8F">
      <w:pPr>
        <w:rPr>
          <w:rFonts w:ascii="Arial" w:hAnsi="Arial" w:cs="Arial"/>
          <w:b/>
          <w:sz w:val="24"/>
          <w:szCs w:val="24"/>
          <w:u w:val="single"/>
        </w:rPr>
      </w:pPr>
    </w:p>
    <w:p w:rsidR="004E0A8F" w:rsidRPr="004E0A8F" w:rsidRDefault="004E0A8F" w:rsidP="004E0A8F">
      <w:pPr>
        <w:rPr>
          <w:rFonts w:ascii="Arial" w:hAnsi="Arial" w:cs="Arial"/>
        </w:rPr>
      </w:pPr>
    </w:p>
    <w:p w:rsidR="00C76CCC" w:rsidRDefault="00C76CCC"/>
    <w:sectPr w:rsidR="00C76CCC" w:rsidSect="001C0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T636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F17"/>
    <w:multiLevelType w:val="hybridMultilevel"/>
    <w:tmpl w:val="CF3E1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8627B"/>
    <w:multiLevelType w:val="multilevel"/>
    <w:tmpl w:val="03A4F17C"/>
    <w:lvl w:ilvl="0">
      <w:start w:val="1"/>
      <w:numFmt w:val="upperLetter"/>
      <w:lvlText w:val="%1."/>
      <w:lvlJc w:val="left"/>
      <w:pPr>
        <w:tabs>
          <w:tab w:val="num" w:pos="709"/>
        </w:tabs>
        <w:ind w:left="709" w:hanging="567"/>
      </w:pPr>
      <w:rPr>
        <w:rFonts w:cs="Times New Roman"/>
      </w:rPr>
    </w:lvl>
    <w:lvl w:ilvl="1">
      <w:start w:val="1"/>
      <w:numFmt w:val="upperRoman"/>
      <w:lvlText w:val="%1.%2."/>
      <w:lvlJc w:val="left"/>
      <w:pPr>
        <w:tabs>
          <w:tab w:val="num" w:pos="993"/>
        </w:tabs>
        <w:ind w:left="596" w:hanging="284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993" w:hanging="511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1560" w:hanging="851"/>
      </w:pPr>
      <w:rPr>
        <w:rFonts w:ascii="Arial" w:hAnsi="Arial" w:cs="Arial" w:hint="default"/>
        <w:b w:val="0"/>
        <w:i w:val="0"/>
        <w:color w:val="000000"/>
        <w:sz w:val="18"/>
        <w:szCs w:val="18"/>
      </w:rPr>
    </w:lvl>
    <w:lvl w:ilvl="4">
      <w:start w:val="1"/>
      <w:numFmt w:val="lowerLetter"/>
      <w:lvlText w:val="%1.%2.%3.%4.%5."/>
      <w:lvlJc w:val="left"/>
      <w:pPr>
        <w:tabs>
          <w:tab w:val="num" w:pos="2073"/>
        </w:tabs>
        <w:ind w:left="1787" w:hanging="794"/>
      </w:pPr>
      <w:rPr>
        <w:rFonts w:ascii="Arial" w:hAnsi="Arial" w:cs="Arial" w:hint="default"/>
        <w:b w:val="0"/>
        <w:i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878" w:hanging="1318"/>
      </w:pPr>
      <w:rPr>
        <w:rFonts w:ascii="Arial" w:hAnsi="Arial" w:cs="Arial" w:hint="default"/>
        <w:b w:val="0"/>
        <w:i/>
        <w:sz w:val="16"/>
        <w:szCs w:val="16"/>
      </w:rPr>
    </w:lvl>
    <w:lvl w:ilvl="6">
      <w:start w:val="1"/>
      <w:numFmt w:val="decimal"/>
      <w:lvlText w:val="%1.%2.%3.%4.%5.%6.%7."/>
      <w:lvlJc w:val="left"/>
      <w:pPr>
        <w:tabs>
          <w:tab w:val="num" w:pos="4462"/>
        </w:tabs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42"/>
        </w:tabs>
        <w:ind w:left="4462" w:hanging="1440"/>
      </w:pPr>
      <w:rPr>
        <w:rFonts w:cs="Times New Roman"/>
      </w:rPr>
    </w:lvl>
  </w:abstractNum>
  <w:abstractNum w:abstractNumId="2">
    <w:nsid w:val="2C5A2934"/>
    <w:multiLevelType w:val="hybridMultilevel"/>
    <w:tmpl w:val="9B28ED68"/>
    <w:lvl w:ilvl="0" w:tplc="FFFFFFF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E4F35"/>
    <w:rsid w:val="000D09CA"/>
    <w:rsid w:val="00103236"/>
    <w:rsid w:val="001C073A"/>
    <w:rsid w:val="00221300"/>
    <w:rsid w:val="00293352"/>
    <w:rsid w:val="002A61B7"/>
    <w:rsid w:val="002B672F"/>
    <w:rsid w:val="00350B2E"/>
    <w:rsid w:val="003A659E"/>
    <w:rsid w:val="003E4F35"/>
    <w:rsid w:val="004D3315"/>
    <w:rsid w:val="004E0A8F"/>
    <w:rsid w:val="00524857"/>
    <w:rsid w:val="005F09EF"/>
    <w:rsid w:val="00A22A8A"/>
    <w:rsid w:val="00A74862"/>
    <w:rsid w:val="00AB587E"/>
    <w:rsid w:val="00B910BA"/>
    <w:rsid w:val="00C35881"/>
    <w:rsid w:val="00C76CCC"/>
    <w:rsid w:val="00DA31F1"/>
    <w:rsid w:val="00DB4248"/>
    <w:rsid w:val="00E52B05"/>
    <w:rsid w:val="00E66F4B"/>
    <w:rsid w:val="00E8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F35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4F3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F3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F4B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F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A6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Jurga Stanisław</dc:creator>
  <cp:lastModifiedBy>ejasin</cp:lastModifiedBy>
  <cp:revision>3</cp:revision>
  <dcterms:created xsi:type="dcterms:W3CDTF">2019-03-10T22:33:00Z</dcterms:created>
  <dcterms:modified xsi:type="dcterms:W3CDTF">2019-03-10T23:32:00Z</dcterms:modified>
</cp:coreProperties>
</file>